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86C" w:rsidRDefault="00B2286C">
      <w:pPr>
        <w:widowControl w:val="0"/>
        <w:autoSpaceDE w:val="0"/>
        <w:autoSpaceDN w:val="0"/>
        <w:adjustRightInd w:val="0"/>
        <w:spacing w:after="0" w:line="300" w:lineRule="auto"/>
        <w:jc w:val="center"/>
        <w:rPr>
          <w:rFonts w:ascii="Times New Roman" w:hAnsi="Times New Roman" w:cs="Times New Roman"/>
          <w:caps/>
          <w:color w:val="000000"/>
          <w:sz w:val="24"/>
          <w:szCs w:val="24"/>
          <w:lang w:val="ru-RU"/>
        </w:rPr>
      </w:pPr>
      <w:r>
        <w:rPr>
          <w:rFonts w:ascii="Times New Roman" w:hAnsi="Times New Roman" w:cs="Times New Roman"/>
          <w:caps/>
          <w:color w:val="000000"/>
          <w:sz w:val="24"/>
          <w:szCs w:val="24"/>
          <w:lang w:val="ru-RU"/>
        </w:rPr>
        <w:t>ПОСТАНОВЛЕНИЕ МИНИСТЕРСТВА ТРУДА И СОЦИАЛЬНОЙ ЗАЩИТЫ РЕСПУБЛИКИ БЕЛАРУСЬ</w:t>
      </w:r>
    </w:p>
    <w:p w:rsidR="00B2286C" w:rsidRDefault="00B2286C">
      <w:pPr>
        <w:widowControl w:val="0"/>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28 ноября 2008 г. № 175</w:t>
      </w:r>
    </w:p>
    <w:p w:rsidR="00B2286C" w:rsidRDefault="00B2286C">
      <w:pPr>
        <w:widowControl w:val="0"/>
        <w:autoSpaceDE w:val="0"/>
        <w:autoSpaceDN w:val="0"/>
        <w:adjustRightInd w:val="0"/>
        <w:spacing w:before="240" w:after="240" w:line="300" w:lineRule="auto"/>
        <w:jc w:val="center"/>
        <w:rPr>
          <w:rFonts w:ascii="Times New Roman" w:hAnsi="Times New Roman" w:cs="Times New Roman"/>
          <w:b/>
          <w:color w:val="000000"/>
          <w:sz w:val="24"/>
          <w:szCs w:val="24"/>
          <w:lang w:val="x-none"/>
        </w:rPr>
      </w:pPr>
      <w:r>
        <w:rPr>
          <w:rFonts w:ascii="Times New Roman" w:hAnsi="Times New Roman" w:cs="Times New Roman"/>
          <w:b/>
          <w:color w:val="000000"/>
          <w:sz w:val="24"/>
          <w:szCs w:val="24"/>
          <w:lang w:val="x-none"/>
        </w:rPr>
        <w:t>О порядке обучения, стажировки, инструктажа и проверки знаний работающих по вопросам охраны труда</w:t>
      </w:r>
      <w:r>
        <w:rPr>
          <w:rFonts w:ascii="Times New Roman" w:hAnsi="Times New Roman" w:cs="Times New Roman"/>
          <w:b/>
          <w:color w:val="000000"/>
          <w:sz w:val="24"/>
          <w:szCs w:val="24"/>
          <w:lang w:val="x-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v:imagedata r:id="rId6" o:title=""/>
          </v:shape>
        </w:pict>
      </w:r>
    </w:p>
    <w:p w:rsidR="00B2286C" w:rsidRDefault="00B2286C">
      <w:pPr>
        <w:autoSpaceDE w:val="0"/>
        <w:autoSpaceDN w:val="0"/>
        <w:adjustRightInd w:val="0"/>
        <w:spacing w:after="0" w:line="300" w:lineRule="auto"/>
        <w:ind w:left="10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Изменения и дополнения:</w:t>
      </w:r>
    </w:p>
    <w:p w:rsidR="00B2286C" w:rsidRDefault="00B2286C">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7" w:history="1">
        <w:r>
          <w:rPr>
            <w:rFonts w:ascii="Times New Roman" w:hAnsi="Times New Roman" w:cs="Times New Roman"/>
            <w:color w:val="0000FF"/>
            <w:sz w:val="24"/>
            <w:szCs w:val="24"/>
            <w:lang w:val="ru-RU"/>
          </w:rPr>
          <w:t>Постановление Министерства труда и социальной защиты Республики Беларусь от 27 июня 2011 г. № 50</w:t>
        </w:r>
      </w:hyperlink>
      <w:r>
        <w:rPr>
          <w:rFonts w:ascii="Times New Roman" w:hAnsi="Times New Roman" w:cs="Times New Roman"/>
          <w:color w:val="000000"/>
          <w:sz w:val="24"/>
          <w:szCs w:val="24"/>
          <w:lang w:val="ru-RU"/>
        </w:rPr>
        <w:t xml:space="preserve"> (зарегистрировано в Национальном реестре - № 8/23952 от 27.07.2011 г.) &lt;W21123952&gt;;</w:t>
      </w:r>
    </w:p>
    <w:p w:rsidR="00B2286C" w:rsidRDefault="00B2286C">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8" w:history="1">
        <w:r>
          <w:rPr>
            <w:rFonts w:ascii="Times New Roman" w:hAnsi="Times New Roman" w:cs="Times New Roman"/>
            <w:color w:val="0000FF"/>
            <w:sz w:val="24"/>
            <w:szCs w:val="24"/>
            <w:lang w:val="ru-RU"/>
          </w:rPr>
          <w:t>Постановление Министерства труда и социальной защиты Республики Беларусь от 24 декабря 2013 г. № 131</w:t>
        </w:r>
      </w:hyperlink>
      <w:r>
        <w:rPr>
          <w:rFonts w:ascii="Times New Roman" w:hAnsi="Times New Roman" w:cs="Times New Roman"/>
          <w:color w:val="000000"/>
          <w:sz w:val="24"/>
          <w:szCs w:val="24"/>
          <w:lang w:val="ru-RU"/>
        </w:rPr>
        <w:t xml:space="preserve"> (зарегистрировано в Национальном реестре - № 8/28337 от 07.02.2014 г.) &lt;W21428337&gt;;</w:t>
      </w:r>
    </w:p>
    <w:p w:rsidR="00B2286C" w:rsidRDefault="00B2286C">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9" w:history="1">
        <w:r>
          <w:rPr>
            <w:rFonts w:ascii="Times New Roman" w:hAnsi="Times New Roman" w:cs="Times New Roman"/>
            <w:color w:val="0000FF"/>
            <w:sz w:val="24"/>
            <w:szCs w:val="24"/>
            <w:lang w:val="ru-RU"/>
          </w:rPr>
          <w:t>Постановление Министерства труда и социальной защиты Республики Беларусь от 6 марта 2018 г. № 28</w:t>
        </w:r>
      </w:hyperlink>
      <w:r>
        <w:rPr>
          <w:rFonts w:ascii="Times New Roman" w:hAnsi="Times New Roman" w:cs="Times New Roman"/>
          <w:color w:val="000000"/>
          <w:sz w:val="24"/>
          <w:szCs w:val="24"/>
          <w:lang w:val="ru-RU"/>
        </w:rPr>
        <w:t xml:space="preserve"> (зарегистрировано в Национальном реестре - № 8/32933 от 21.03.2018 г.) &lt;W21832933&gt;;</w:t>
      </w:r>
    </w:p>
    <w:p w:rsidR="00B2286C" w:rsidRDefault="00B2286C">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10" w:history="1">
        <w:r>
          <w:rPr>
            <w:rFonts w:ascii="Times New Roman" w:hAnsi="Times New Roman" w:cs="Times New Roman"/>
            <w:color w:val="0000FF"/>
            <w:sz w:val="24"/>
            <w:szCs w:val="24"/>
            <w:lang w:val="ru-RU"/>
          </w:rPr>
          <w:t>Постановление Министерства труда и социальной защиты Республики Беларусь от 29 мая 2020 г. № 54</w:t>
        </w:r>
      </w:hyperlink>
      <w:r>
        <w:rPr>
          <w:rFonts w:ascii="Times New Roman" w:hAnsi="Times New Roman" w:cs="Times New Roman"/>
          <w:color w:val="000000"/>
          <w:sz w:val="24"/>
          <w:szCs w:val="24"/>
          <w:lang w:val="ru-RU"/>
        </w:rPr>
        <w:t xml:space="preserve"> (зарегистрировано в Национальном реестре - № 8/35550 от 29.06.2020 г.) &lt;W22035550&gt;;</w:t>
      </w:r>
    </w:p>
    <w:p w:rsidR="00B2286C" w:rsidRDefault="00B2286C">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11" w:history="1">
        <w:r>
          <w:rPr>
            <w:rFonts w:ascii="Times New Roman" w:hAnsi="Times New Roman" w:cs="Times New Roman"/>
            <w:color w:val="0000FF"/>
            <w:sz w:val="24"/>
            <w:szCs w:val="24"/>
            <w:lang w:val="ru-RU"/>
          </w:rPr>
          <w:t>Постановление Министерства труда и социальной защиты Республики Беларусь от 14 июля 2022 г. № 45</w:t>
        </w:r>
      </w:hyperlink>
      <w:r>
        <w:rPr>
          <w:rFonts w:ascii="Times New Roman" w:hAnsi="Times New Roman" w:cs="Times New Roman"/>
          <w:color w:val="000000"/>
          <w:sz w:val="24"/>
          <w:szCs w:val="24"/>
          <w:lang w:val="ru-RU"/>
        </w:rPr>
        <w:t xml:space="preserve"> (зарегистрировано в Национальном реестре - № 8/38457 от 29.07.2022 г.) &lt;W22238457&gt;;</w:t>
      </w:r>
    </w:p>
    <w:p w:rsidR="00B2286C" w:rsidRDefault="00B2286C">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12" w:history="1">
        <w:r>
          <w:rPr>
            <w:rFonts w:ascii="Times New Roman" w:hAnsi="Times New Roman" w:cs="Times New Roman"/>
            <w:color w:val="0000FF"/>
            <w:sz w:val="24"/>
            <w:szCs w:val="24"/>
            <w:lang w:val="ru-RU"/>
          </w:rPr>
          <w:t>Постановление Министерства труда и социальной защиты Республики Беларусь от 2 сентября 2024 г. № 73</w:t>
        </w:r>
      </w:hyperlink>
      <w:r>
        <w:rPr>
          <w:rFonts w:ascii="Times New Roman" w:hAnsi="Times New Roman" w:cs="Times New Roman"/>
          <w:color w:val="000000"/>
          <w:sz w:val="24"/>
          <w:szCs w:val="24"/>
          <w:lang w:val="ru-RU"/>
        </w:rPr>
        <w:t xml:space="preserve"> (зарегистрировано в Национальном реестре - № 8/42135 от 17.09.2024 г.) &lt;W22442135&gt; - внесены изменения и дополнения, вступившие в силу 20 сентября 2024 г., за исключением изменений и дополнений, которые вступят в силу 1 октября 2024 г.;</w:t>
      </w:r>
    </w:p>
    <w:p w:rsidR="00B2286C" w:rsidRDefault="00B2286C">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13" w:history="1">
        <w:r>
          <w:rPr>
            <w:rFonts w:ascii="Times New Roman" w:hAnsi="Times New Roman" w:cs="Times New Roman"/>
            <w:color w:val="0000FF"/>
            <w:sz w:val="24"/>
            <w:szCs w:val="24"/>
            <w:lang w:val="ru-RU"/>
          </w:rPr>
          <w:t>Постановление Министерства труда и социальной защиты Республики Беларусь от 2 сентября 2024 г. № 73</w:t>
        </w:r>
      </w:hyperlink>
      <w:r>
        <w:rPr>
          <w:rFonts w:ascii="Times New Roman" w:hAnsi="Times New Roman" w:cs="Times New Roman"/>
          <w:color w:val="000000"/>
          <w:sz w:val="24"/>
          <w:szCs w:val="24"/>
          <w:lang w:val="ru-RU"/>
        </w:rPr>
        <w:t xml:space="preserve"> (зарегистрировано в Национальном реестре - № 8/42135 от 17.09.2024 г.) &lt;W22442135&gt; - внесены изменения и дополнения, вступившие в силу 20 сентября 2024 г. и 1 октября 2024 г.</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На основании абзаца седьмого части второй </w:t>
      </w:r>
      <w:hyperlink r:id="rId14" w:history="1">
        <w:r>
          <w:rPr>
            <w:rFonts w:ascii="Times New Roman" w:hAnsi="Times New Roman" w:cs="Times New Roman"/>
            <w:color w:val="0000FF"/>
            <w:sz w:val="24"/>
            <w:szCs w:val="24"/>
            <w:lang w:val="ru-RU"/>
          </w:rPr>
          <w:t>статьи 9</w:t>
        </w:r>
      </w:hyperlink>
      <w:r>
        <w:rPr>
          <w:rFonts w:ascii="Times New Roman" w:hAnsi="Times New Roman" w:cs="Times New Roman"/>
          <w:color w:val="000000"/>
          <w:sz w:val="24"/>
          <w:szCs w:val="24"/>
          <w:lang w:val="ru-RU"/>
        </w:rPr>
        <w:t xml:space="preserve"> Закона Республики Беларусь от 23 июня 2008 г. № 356-З «Об охране труда» и </w:t>
      </w:r>
      <w:hyperlink r:id="rId15" w:history="1">
        <w:r>
          <w:rPr>
            <w:rFonts w:ascii="Times New Roman" w:hAnsi="Times New Roman" w:cs="Times New Roman"/>
            <w:color w:val="0000FF"/>
            <w:sz w:val="24"/>
            <w:szCs w:val="24"/>
            <w:lang w:val="ru-RU"/>
          </w:rPr>
          <w:t>подпункта 6.71[3]</w:t>
        </w:r>
      </w:hyperlink>
      <w:r>
        <w:rPr>
          <w:rFonts w:ascii="Times New Roman" w:hAnsi="Times New Roman" w:cs="Times New Roman"/>
          <w:color w:val="000000"/>
          <w:sz w:val="24"/>
          <w:szCs w:val="24"/>
          <w:lang w:val="ru-RU"/>
        </w:rPr>
        <w:t xml:space="preserve"> пункта 6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Министерство труда и социальной защиты Республики Беларусь ПОСТАНОВЛЯЕТ:</w:t>
      </w:r>
      <w:r>
        <w:rPr>
          <w:rFonts w:ascii="Times New Roman" w:hAnsi="Times New Roman" w:cs="Times New Roman"/>
          <w:color w:val="000000"/>
          <w:sz w:val="24"/>
          <w:szCs w:val="24"/>
          <w:lang w:val="ru-RU"/>
        </w:rPr>
        <w:pict>
          <v:shape id="_x0000_i1026" type="#_x0000_t75" style="width:7.5pt;height:7.5pt">
            <v:imagedata r:id="rId6" o:title=""/>
          </v:shape>
        </w:pic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0" w:name="CA0_П_1_1CN__point_1"/>
      <w:bookmarkEnd w:id="0"/>
      <w:r>
        <w:rPr>
          <w:rFonts w:ascii="Times New Roman" w:hAnsi="Times New Roman" w:cs="Times New Roman"/>
          <w:color w:val="000000"/>
          <w:sz w:val="24"/>
          <w:szCs w:val="24"/>
          <w:lang w:val="ru-RU"/>
        </w:rPr>
        <w:t xml:space="preserve">1. Утвердить </w:t>
      </w:r>
      <w:hyperlink r:id="rId16" w:history="1">
        <w:r>
          <w:rPr>
            <w:rFonts w:ascii="Times New Roman" w:hAnsi="Times New Roman" w:cs="Times New Roman"/>
            <w:color w:val="0000FF"/>
            <w:sz w:val="24"/>
            <w:szCs w:val="24"/>
            <w:lang w:val="ru-RU"/>
          </w:rPr>
          <w:t>Инструкцию</w:t>
        </w:r>
      </w:hyperlink>
      <w:r>
        <w:rPr>
          <w:rFonts w:ascii="Times New Roman" w:hAnsi="Times New Roman" w:cs="Times New Roman"/>
          <w:color w:val="000000"/>
          <w:sz w:val="24"/>
          <w:szCs w:val="24"/>
          <w:lang w:val="ru-RU"/>
        </w:rPr>
        <w:t xml:space="preserve"> о порядке обучения, стажировки, инструктажа и проверки знаний работающих по вопросам охраны труда (прилагается).</w:t>
      </w:r>
      <w:r>
        <w:rPr>
          <w:rFonts w:ascii="Times New Roman" w:hAnsi="Times New Roman" w:cs="Times New Roman"/>
          <w:color w:val="000000"/>
          <w:sz w:val="24"/>
          <w:szCs w:val="24"/>
          <w:lang w:val="ru-RU"/>
        </w:rPr>
        <w:pict>
          <v:shape id="_x0000_i1027" type="#_x0000_t75" style="width:7.5pt;height:7.5pt">
            <v:imagedata r:id="rId6" o:title=""/>
          </v:shape>
        </w:pic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 w:name="CA0_П_1_1__4CN__point_1_1"/>
      <w:bookmarkEnd w:id="1"/>
      <w:r>
        <w:rPr>
          <w:rFonts w:ascii="Times New Roman" w:hAnsi="Times New Roman" w:cs="Times New Roman"/>
          <w:color w:val="000000"/>
          <w:sz w:val="24"/>
          <w:szCs w:val="24"/>
          <w:lang w:val="ru-RU"/>
        </w:rPr>
        <w:lastRenderedPageBreak/>
        <w:t>1[1]. Установить:</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типовой перечень вопросов программы вводного инструктажа по охране труда согласно </w:t>
      </w:r>
      <w:hyperlink r:id="rId17" w:history="1">
        <w:r>
          <w:rPr>
            <w:rFonts w:ascii="Times New Roman" w:hAnsi="Times New Roman" w:cs="Times New Roman"/>
            <w:color w:val="0000FF"/>
            <w:sz w:val="24"/>
            <w:szCs w:val="24"/>
            <w:lang w:val="ru-RU"/>
          </w:rPr>
          <w:t>приложению 1</w:t>
        </w:r>
      </w:hyperlink>
      <w:r>
        <w:rPr>
          <w:rFonts w:ascii="Times New Roman" w:hAnsi="Times New Roman" w:cs="Times New Roman"/>
          <w:color w:val="000000"/>
          <w:sz w:val="24"/>
          <w:szCs w:val="24"/>
          <w:lang w:val="ru-RU"/>
        </w:rPr>
        <w:t>;</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форму журнала регистрации вводного инструктажа по охране труда согласно </w:t>
      </w:r>
      <w:hyperlink r:id="rId18" w:history="1">
        <w:r>
          <w:rPr>
            <w:rFonts w:ascii="Times New Roman" w:hAnsi="Times New Roman" w:cs="Times New Roman"/>
            <w:color w:val="0000FF"/>
            <w:sz w:val="24"/>
            <w:szCs w:val="24"/>
            <w:lang w:val="ru-RU"/>
          </w:rPr>
          <w:t>приложению 2</w:t>
        </w:r>
      </w:hyperlink>
      <w:r>
        <w:rPr>
          <w:rFonts w:ascii="Times New Roman" w:hAnsi="Times New Roman" w:cs="Times New Roman"/>
          <w:color w:val="000000"/>
          <w:sz w:val="24"/>
          <w:szCs w:val="24"/>
          <w:lang w:val="ru-RU"/>
        </w:rPr>
        <w:t>;</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форму журнала регистрации инструктажа по охране труда согласно </w:t>
      </w:r>
      <w:hyperlink r:id="rId19" w:history="1">
        <w:r>
          <w:rPr>
            <w:rFonts w:ascii="Times New Roman" w:hAnsi="Times New Roman" w:cs="Times New Roman"/>
            <w:color w:val="0000FF"/>
            <w:sz w:val="24"/>
            <w:szCs w:val="24"/>
            <w:lang w:val="ru-RU"/>
          </w:rPr>
          <w:t>приложению 3</w:t>
        </w:r>
      </w:hyperlink>
      <w:r>
        <w:rPr>
          <w:rFonts w:ascii="Times New Roman" w:hAnsi="Times New Roman" w:cs="Times New Roman"/>
          <w:color w:val="000000"/>
          <w:sz w:val="24"/>
          <w:szCs w:val="24"/>
          <w:lang w:val="ru-RU"/>
        </w:rPr>
        <w:t>;</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форму личной карточки по охране труда согласно </w:t>
      </w:r>
      <w:hyperlink r:id="rId20" w:history="1">
        <w:r>
          <w:rPr>
            <w:rFonts w:ascii="Times New Roman" w:hAnsi="Times New Roman" w:cs="Times New Roman"/>
            <w:color w:val="0000FF"/>
            <w:sz w:val="24"/>
            <w:szCs w:val="24"/>
            <w:lang w:val="ru-RU"/>
          </w:rPr>
          <w:t>приложению 4</w:t>
        </w:r>
      </w:hyperlink>
      <w:r>
        <w:rPr>
          <w:rFonts w:ascii="Times New Roman" w:hAnsi="Times New Roman" w:cs="Times New Roman"/>
          <w:color w:val="000000"/>
          <w:sz w:val="24"/>
          <w:szCs w:val="24"/>
          <w:lang w:val="ru-RU"/>
        </w:rPr>
        <w:t>;</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типовой перечень должностей руководителей и специалистов, отдельных категорий работающих, которые должны проходить проверку знаний по вопросам охраны труда, согласно </w:t>
      </w:r>
      <w:hyperlink r:id="rId21" w:history="1">
        <w:r>
          <w:rPr>
            <w:rFonts w:ascii="Times New Roman" w:hAnsi="Times New Roman" w:cs="Times New Roman"/>
            <w:color w:val="0000FF"/>
            <w:sz w:val="24"/>
            <w:szCs w:val="24"/>
            <w:lang w:val="ru-RU"/>
          </w:rPr>
          <w:t>приложению 5</w:t>
        </w:r>
      </w:hyperlink>
      <w:r>
        <w:rPr>
          <w:rFonts w:ascii="Times New Roman" w:hAnsi="Times New Roman" w:cs="Times New Roman"/>
          <w:color w:val="000000"/>
          <w:sz w:val="24"/>
          <w:szCs w:val="24"/>
          <w:lang w:val="ru-RU"/>
        </w:rPr>
        <w:t>;</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форму удостоверения по охране труда согласно </w:t>
      </w:r>
      <w:hyperlink r:id="rId22" w:history="1">
        <w:r>
          <w:rPr>
            <w:rFonts w:ascii="Times New Roman" w:hAnsi="Times New Roman" w:cs="Times New Roman"/>
            <w:color w:val="0000FF"/>
            <w:sz w:val="24"/>
            <w:szCs w:val="24"/>
            <w:lang w:val="ru-RU"/>
          </w:rPr>
          <w:t>приложению 6</w:t>
        </w:r>
      </w:hyperlink>
      <w:r>
        <w:rPr>
          <w:rFonts w:ascii="Times New Roman" w:hAnsi="Times New Roman" w:cs="Times New Roman"/>
          <w:color w:val="000000"/>
          <w:sz w:val="24"/>
          <w:szCs w:val="24"/>
          <w:lang w:val="ru-RU"/>
        </w:rPr>
        <w:t>;</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типовой перечень работ с повышенной опасностью согласно </w:t>
      </w:r>
      <w:hyperlink r:id="rId23" w:history="1">
        <w:r>
          <w:rPr>
            <w:rFonts w:ascii="Times New Roman" w:hAnsi="Times New Roman" w:cs="Times New Roman"/>
            <w:color w:val="0000FF"/>
            <w:sz w:val="24"/>
            <w:szCs w:val="24"/>
            <w:lang w:val="ru-RU"/>
          </w:rPr>
          <w:t>приложению 7</w:t>
        </w:r>
      </w:hyperlink>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pict>
          <v:shape id="_x0000_i1028" type="#_x0000_t75" style="width:7.5pt;height:7.5pt">
            <v:imagedata r:id="rId6" o:title=""/>
          </v:shape>
        </w:pic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 w:name="CA0_П_2_5CN__point_2"/>
      <w:bookmarkEnd w:id="2"/>
      <w:r>
        <w:rPr>
          <w:rFonts w:ascii="Times New Roman" w:hAnsi="Times New Roman" w:cs="Times New Roman"/>
          <w:color w:val="000000"/>
          <w:sz w:val="24"/>
          <w:szCs w:val="24"/>
          <w:lang w:val="ru-RU"/>
        </w:rPr>
        <w:t>2. Признать утратившими силу:</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hyperlink r:id="rId24" w:history="1">
        <w:r>
          <w:rPr>
            <w:rFonts w:ascii="Times New Roman" w:hAnsi="Times New Roman" w:cs="Times New Roman"/>
            <w:color w:val="A5A4FF"/>
            <w:sz w:val="24"/>
            <w:szCs w:val="24"/>
            <w:lang w:val="ru-RU"/>
          </w:rPr>
          <w:t>постановление Министерства труда и социальной защиты Республики Беларусь от 30 декабря 2003 г. № 164</w:t>
        </w:r>
      </w:hyperlink>
      <w:r>
        <w:rPr>
          <w:rFonts w:ascii="Times New Roman" w:hAnsi="Times New Roman" w:cs="Times New Roman"/>
          <w:color w:val="000000"/>
          <w:sz w:val="24"/>
          <w:szCs w:val="24"/>
          <w:lang w:val="ru-RU"/>
        </w:rPr>
        <w:t xml:space="preserve"> «Об утверждении Правил обучения безопасным методам и приемам работы, проведения инструктажа и проверки знаний по вопросам охраны труда» (Национальный реестр правовых актов Республики Беларусь, 2004 г., № 22, 8/10510);</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hyperlink r:id="rId25" w:history="1">
        <w:r>
          <w:rPr>
            <w:rFonts w:ascii="Times New Roman" w:hAnsi="Times New Roman" w:cs="Times New Roman"/>
            <w:color w:val="A5A4FF"/>
            <w:sz w:val="24"/>
            <w:szCs w:val="24"/>
            <w:lang w:val="ru-RU"/>
          </w:rPr>
          <w:t>постановление Министерства труда и социальной защиты Республики Беларусь от 7 апреля 2005 г. № 37</w:t>
        </w:r>
      </w:hyperlink>
      <w:r>
        <w:rPr>
          <w:rFonts w:ascii="Times New Roman" w:hAnsi="Times New Roman" w:cs="Times New Roman"/>
          <w:color w:val="000000"/>
          <w:sz w:val="24"/>
          <w:szCs w:val="24"/>
          <w:lang w:val="ru-RU"/>
        </w:rPr>
        <w:t xml:space="preserve"> «О внесении дополнения в постановление Министерства труда и социальной защиты Республики Беларусь от 30 декабря 2003 г. № 164» (Национальный реестр правовых актов Республики Беларусь, 2005 г., № 70, 8/12485);</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hyperlink r:id="rId26" w:history="1">
        <w:r>
          <w:rPr>
            <w:rFonts w:ascii="Times New Roman" w:hAnsi="Times New Roman" w:cs="Times New Roman"/>
            <w:color w:val="A5A4FF"/>
            <w:sz w:val="24"/>
            <w:szCs w:val="24"/>
            <w:lang w:val="ru-RU"/>
          </w:rPr>
          <w:t>постановление Министерства труда и социальной защиты Республики Беларусь от 25 февраля 2008 г. № 39</w:t>
        </w:r>
      </w:hyperlink>
      <w:r>
        <w:rPr>
          <w:rFonts w:ascii="Times New Roman" w:hAnsi="Times New Roman" w:cs="Times New Roman"/>
          <w:color w:val="000000"/>
          <w:sz w:val="24"/>
          <w:szCs w:val="24"/>
          <w:lang w:val="ru-RU"/>
        </w:rPr>
        <w:t xml:space="preserve"> «О внесении изменений в Правила обучения безопасным методам и приемам работы, проведения инструктажа и проверки знаний по вопросам охраны труда» (Национальный реестр правовых актов Республики Беларусь, 2008 г., № 70, 8/18384).</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 w:name="CA0_П_3_6CN__point_3"/>
      <w:bookmarkEnd w:id="3"/>
      <w:r>
        <w:rPr>
          <w:rFonts w:ascii="Times New Roman" w:hAnsi="Times New Roman" w:cs="Times New Roman"/>
          <w:color w:val="000000"/>
          <w:sz w:val="24"/>
          <w:szCs w:val="24"/>
          <w:lang w:val="ru-RU"/>
        </w:rPr>
        <w:t>3. Настоящее постановление вступает в силу со 2 января 2009 г.</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844"/>
        <w:gridCol w:w="4845"/>
      </w:tblGrid>
      <w:tr w:rsidR="00B2286C">
        <w:tc>
          <w:tcPr>
            <w:tcW w:w="2500" w:type="pct"/>
            <w:tcBorders>
              <w:top w:val="nil"/>
              <w:left w:val="nil"/>
              <w:bottom w:val="nil"/>
              <w:right w:val="nil"/>
            </w:tcBorders>
            <w:vAlign w:val="bottom"/>
          </w:tcPr>
          <w:p w:rsidR="00B2286C" w:rsidRDefault="00B2286C">
            <w:pPr>
              <w:autoSpaceDE w:val="0"/>
              <w:autoSpaceDN w:val="0"/>
              <w:adjustRightInd w:val="0"/>
              <w:spacing w:after="0" w:line="30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Министр</w:t>
            </w:r>
          </w:p>
        </w:tc>
        <w:tc>
          <w:tcPr>
            <w:tcW w:w="2500" w:type="pct"/>
            <w:tcBorders>
              <w:top w:val="nil"/>
              <w:left w:val="nil"/>
              <w:bottom w:val="nil"/>
              <w:right w:val="nil"/>
            </w:tcBorders>
            <w:vAlign w:val="bottom"/>
          </w:tcPr>
          <w:p w:rsidR="00B2286C" w:rsidRDefault="00B2286C">
            <w:pPr>
              <w:autoSpaceDE w:val="0"/>
              <w:autoSpaceDN w:val="0"/>
              <w:adjustRightInd w:val="0"/>
              <w:spacing w:after="0" w:line="300" w:lineRule="auto"/>
              <w:jc w:val="right"/>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В.Н.Потупчик</w:t>
            </w:r>
          </w:p>
        </w:tc>
      </w:tr>
    </w:tbl>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3300" w:type="pct"/>
        <w:tblLayout w:type="fixed"/>
        <w:tblCellMar>
          <w:left w:w="0" w:type="dxa"/>
          <w:right w:w="0" w:type="dxa"/>
        </w:tblCellMar>
        <w:tblLook w:val="0000" w:firstRow="0" w:lastRow="0" w:firstColumn="0" w:lastColumn="0" w:noHBand="0" w:noVBand="0"/>
      </w:tblPr>
      <w:tblGrid>
        <w:gridCol w:w="3100"/>
        <w:gridCol w:w="3295"/>
      </w:tblGrid>
      <w:tr w:rsidR="00B2286C">
        <w:tc>
          <w:tcPr>
            <w:tcW w:w="2400" w:type="pct"/>
            <w:tcBorders>
              <w:top w:val="nil"/>
              <w:left w:val="nil"/>
              <w:bottom w:val="nil"/>
              <w:right w:val="nil"/>
            </w:tcBorders>
          </w:tcPr>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СОГЛАСОВАНО</w:t>
            </w:r>
          </w:p>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Министр спорта и туризма</w:t>
            </w:r>
            <w:r>
              <w:rPr>
                <w:rFonts w:ascii="Times New Roman" w:hAnsi="Times New Roman" w:cs="Times New Roman"/>
                <w:color w:val="000000"/>
                <w:sz w:val="24"/>
                <w:szCs w:val="24"/>
                <w:lang w:val="ru-RU"/>
              </w:rPr>
              <w:br/>
              <w:t>Республики Беларусь</w:t>
            </w:r>
          </w:p>
          <w:p w:rsidR="00B2286C" w:rsidRDefault="00B2286C">
            <w:pPr>
              <w:autoSpaceDE w:val="0"/>
              <w:autoSpaceDN w:val="0"/>
              <w:adjustRightInd w:val="0"/>
              <w:spacing w:after="0" w:line="300" w:lineRule="auto"/>
              <w:ind w:firstLine="10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А.В.Григоров</w:t>
            </w:r>
          </w:p>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24.11.2008</w:t>
            </w:r>
          </w:p>
        </w:tc>
        <w:tc>
          <w:tcPr>
            <w:tcW w:w="2550" w:type="pct"/>
            <w:tcBorders>
              <w:top w:val="nil"/>
              <w:left w:val="nil"/>
              <w:bottom w:val="nil"/>
              <w:right w:val="nil"/>
            </w:tcBorders>
          </w:tcPr>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СОГЛАСОВАНО</w:t>
            </w:r>
          </w:p>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Министр архитектуры</w:t>
            </w:r>
            <w:r>
              <w:rPr>
                <w:rFonts w:ascii="Times New Roman" w:hAnsi="Times New Roman" w:cs="Times New Roman"/>
                <w:color w:val="000000"/>
                <w:sz w:val="24"/>
                <w:szCs w:val="24"/>
                <w:lang w:val="ru-RU"/>
              </w:rPr>
              <w:br/>
              <w:t>и строительства</w:t>
            </w:r>
            <w:r>
              <w:rPr>
                <w:rFonts w:ascii="Times New Roman" w:hAnsi="Times New Roman" w:cs="Times New Roman"/>
                <w:color w:val="000000"/>
                <w:sz w:val="24"/>
                <w:szCs w:val="24"/>
                <w:lang w:val="ru-RU"/>
              </w:rPr>
              <w:br/>
              <w:t>Республики Беларусь</w:t>
            </w:r>
          </w:p>
          <w:p w:rsidR="00B2286C" w:rsidRDefault="00B2286C">
            <w:pPr>
              <w:autoSpaceDE w:val="0"/>
              <w:autoSpaceDN w:val="0"/>
              <w:adjustRightInd w:val="0"/>
              <w:spacing w:after="0" w:line="300" w:lineRule="auto"/>
              <w:ind w:firstLine="10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А.И.Селезнев</w:t>
            </w:r>
          </w:p>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25.11.2008</w:t>
            </w:r>
          </w:p>
        </w:tc>
      </w:tr>
      <w:tr w:rsidR="00B2286C">
        <w:tc>
          <w:tcPr>
            <w:tcW w:w="2400" w:type="pct"/>
            <w:tcBorders>
              <w:top w:val="nil"/>
              <w:left w:val="nil"/>
              <w:bottom w:val="nil"/>
              <w:right w:val="nil"/>
            </w:tcBorders>
          </w:tcPr>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50" w:type="pct"/>
            <w:tcBorders>
              <w:top w:val="nil"/>
              <w:left w:val="nil"/>
              <w:bottom w:val="nil"/>
              <w:right w:val="nil"/>
            </w:tcBorders>
          </w:tcPr>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2286C">
        <w:tc>
          <w:tcPr>
            <w:tcW w:w="2400" w:type="pct"/>
            <w:tcBorders>
              <w:top w:val="nil"/>
              <w:left w:val="nil"/>
              <w:bottom w:val="nil"/>
              <w:right w:val="nil"/>
            </w:tcBorders>
          </w:tcPr>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СОГЛАСОВАНО</w:t>
            </w:r>
          </w:p>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Министр транспорта</w:t>
            </w:r>
            <w:r>
              <w:rPr>
                <w:rFonts w:ascii="Times New Roman" w:hAnsi="Times New Roman" w:cs="Times New Roman"/>
                <w:color w:val="000000"/>
                <w:sz w:val="24"/>
                <w:szCs w:val="24"/>
                <w:lang w:val="ru-RU"/>
              </w:rPr>
              <w:br/>
              <w:t>и коммуникаций</w:t>
            </w:r>
            <w:r>
              <w:rPr>
                <w:rFonts w:ascii="Times New Roman" w:hAnsi="Times New Roman" w:cs="Times New Roman"/>
                <w:color w:val="000000"/>
                <w:sz w:val="24"/>
                <w:szCs w:val="24"/>
                <w:lang w:val="ru-RU"/>
              </w:rPr>
              <w:br/>
              <w:t>Республики Беларусь</w:t>
            </w:r>
          </w:p>
          <w:p w:rsidR="00B2286C" w:rsidRDefault="00B2286C">
            <w:pPr>
              <w:autoSpaceDE w:val="0"/>
              <w:autoSpaceDN w:val="0"/>
              <w:adjustRightInd w:val="0"/>
              <w:spacing w:after="0" w:line="300" w:lineRule="auto"/>
              <w:ind w:firstLine="10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В.Г.Сосновский</w:t>
            </w:r>
          </w:p>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28.11.2008</w:t>
            </w:r>
          </w:p>
        </w:tc>
        <w:tc>
          <w:tcPr>
            <w:tcW w:w="2550" w:type="pct"/>
            <w:tcBorders>
              <w:top w:val="nil"/>
              <w:left w:val="nil"/>
              <w:bottom w:val="nil"/>
              <w:right w:val="nil"/>
            </w:tcBorders>
          </w:tcPr>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СОГЛАСОВАНО</w:t>
            </w:r>
          </w:p>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Министр внутренних дел</w:t>
            </w:r>
            <w:r>
              <w:rPr>
                <w:rFonts w:ascii="Times New Roman" w:hAnsi="Times New Roman" w:cs="Times New Roman"/>
                <w:color w:val="000000"/>
                <w:sz w:val="24"/>
                <w:szCs w:val="24"/>
                <w:lang w:val="ru-RU"/>
              </w:rPr>
              <w:br/>
              <w:t>Республики Беларусь</w:t>
            </w:r>
            <w:r>
              <w:rPr>
                <w:rFonts w:ascii="Times New Roman" w:hAnsi="Times New Roman" w:cs="Times New Roman"/>
                <w:color w:val="000000"/>
                <w:sz w:val="24"/>
                <w:szCs w:val="24"/>
                <w:lang w:val="ru-RU"/>
              </w:rPr>
              <w:br/>
              <w:t>генерал-лейтенант милиции</w:t>
            </w:r>
          </w:p>
          <w:p w:rsidR="00B2286C" w:rsidRDefault="00B2286C">
            <w:pPr>
              <w:autoSpaceDE w:val="0"/>
              <w:autoSpaceDN w:val="0"/>
              <w:adjustRightInd w:val="0"/>
              <w:spacing w:after="0" w:line="300" w:lineRule="auto"/>
              <w:ind w:firstLine="10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В.В.Наумов</w:t>
            </w:r>
          </w:p>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24.11.2008</w:t>
            </w:r>
          </w:p>
        </w:tc>
      </w:tr>
      <w:tr w:rsidR="00B2286C">
        <w:tc>
          <w:tcPr>
            <w:tcW w:w="2400" w:type="pct"/>
            <w:tcBorders>
              <w:top w:val="nil"/>
              <w:left w:val="nil"/>
              <w:bottom w:val="nil"/>
              <w:right w:val="nil"/>
            </w:tcBorders>
          </w:tcPr>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 xml:space="preserve"> </w:t>
            </w:r>
          </w:p>
        </w:tc>
        <w:tc>
          <w:tcPr>
            <w:tcW w:w="2550" w:type="pct"/>
            <w:tcBorders>
              <w:top w:val="nil"/>
              <w:left w:val="nil"/>
              <w:bottom w:val="nil"/>
              <w:right w:val="nil"/>
            </w:tcBorders>
          </w:tcPr>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2286C">
        <w:tc>
          <w:tcPr>
            <w:tcW w:w="2400" w:type="pct"/>
            <w:tcBorders>
              <w:top w:val="nil"/>
              <w:left w:val="nil"/>
              <w:bottom w:val="nil"/>
              <w:right w:val="nil"/>
            </w:tcBorders>
          </w:tcPr>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СОГЛАСОВАНО</w:t>
            </w:r>
          </w:p>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Министр жилищно-</w:t>
            </w:r>
            <w:r>
              <w:rPr>
                <w:rFonts w:ascii="Times New Roman" w:hAnsi="Times New Roman" w:cs="Times New Roman"/>
                <w:color w:val="000000"/>
                <w:sz w:val="24"/>
                <w:szCs w:val="24"/>
                <w:lang w:val="ru-RU"/>
              </w:rPr>
              <w:br/>
              <w:t xml:space="preserve">коммунального хозяйства </w:t>
            </w:r>
            <w:r>
              <w:rPr>
                <w:rFonts w:ascii="Times New Roman" w:hAnsi="Times New Roman" w:cs="Times New Roman"/>
                <w:color w:val="000000"/>
                <w:sz w:val="24"/>
                <w:szCs w:val="24"/>
                <w:lang w:val="ru-RU"/>
              </w:rPr>
              <w:br/>
              <w:t>Республики Беларусь</w:t>
            </w:r>
          </w:p>
          <w:p w:rsidR="00B2286C" w:rsidRDefault="00B2286C">
            <w:pPr>
              <w:autoSpaceDE w:val="0"/>
              <w:autoSpaceDN w:val="0"/>
              <w:adjustRightInd w:val="0"/>
              <w:spacing w:after="0" w:line="300" w:lineRule="auto"/>
              <w:ind w:firstLine="10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В.М.Белохвостов</w:t>
            </w:r>
          </w:p>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24.11.2008</w:t>
            </w:r>
          </w:p>
        </w:tc>
        <w:tc>
          <w:tcPr>
            <w:tcW w:w="2550" w:type="pct"/>
            <w:tcBorders>
              <w:top w:val="nil"/>
              <w:left w:val="nil"/>
              <w:bottom w:val="nil"/>
              <w:right w:val="nil"/>
            </w:tcBorders>
          </w:tcPr>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СОГЛАСОВАНО</w:t>
            </w:r>
          </w:p>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Министр здравоохранения </w:t>
            </w:r>
            <w:r>
              <w:rPr>
                <w:rFonts w:ascii="Times New Roman" w:hAnsi="Times New Roman" w:cs="Times New Roman"/>
                <w:color w:val="000000"/>
                <w:sz w:val="24"/>
                <w:szCs w:val="24"/>
                <w:lang w:val="ru-RU"/>
              </w:rPr>
              <w:br/>
              <w:t>Республики Беларусь</w:t>
            </w:r>
          </w:p>
          <w:p w:rsidR="00B2286C" w:rsidRDefault="00B2286C">
            <w:pPr>
              <w:autoSpaceDE w:val="0"/>
              <w:autoSpaceDN w:val="0"/>
              <w:adjustRightInd w:val="0"/>
              <w:spacing w:after="0" w:line="300" w:lineRule="auto"/>
              <w:ind w:firstLine="10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В.И.Жарко</w:t>
            </w:r>
          </w:p>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21.11.2008</w:t>
            </w:r>
          </w:p>
        </w:tc>
      </w:tr>
      <w:tr w:rsidR="00B2286C">
        <w:tc>
          <w:tcPr>
            <w:tcW w:w="2400" w:type="pct"/>
            <w:tcBorders>
              <w:top w:val="nil"/>
              <w:left w:val="nil"/>
              <w:bottom w:val="nil"/>
              <w:right w:val="nil"/>
            </w:tcBorders>
          </w:tcPr>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50" w:type="pct"/>
            <w:tcBorders>
              <w:top w:val="nil"/>
              <w:left w:val="nil"/>
              <w:bottom w:val="nil"/>
              <w:right w:val="nil"/>
            </w:tcBorders>
          </w:tcPr>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2286C">
        <w:tc>
          <w:tcPr>
            <w:tcW w:w="2400" w:type="pct"/>
            <w:tcBorders>
              <w:top w:val="nil"/>
              <w:left w:val="nil"/>
              <w:bottom w:val="nil"/>
              <w:right w:val="nil"/>
            </w:tcBorders>
          </w:tcPr>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СОГЛАСОВАНО</w:t>
            </w:r>
          </w:p>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Министр промышленности </w:t>
            </w:r>
            <w:r>
              <w:rPr>
                <w:rFonts w:ascii="Times New Roman" w:hAnsi="Times New Roman" w:cs="Times New Roman"/>
                <w:color w:val="000000"/>
                <w:sz w:val="24"/>
                <w:szCs w:val="24"/>
                <w:lang w:val="ru-RU"/>
              </w:rPr>
              <w:br/>
              <w:t>Республики Беларусь</w:t>
            </w:r>
          </w:p>
          <w:p w:rsidR="00B2286C" w:rsidRDefault="00B2286C">
            <w:pPr>
              <w:autoSpaceDE w:val="0"/>
              <w:autoSpaceDN w:val="0"/>
              <w:adjustRightInd w:val="0"/>
              <w:spacing w:after="0" w:line="300" w:lineRule="auto"/>
              <w:ind w:firstLine="10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А.М.Русецкий</w:t>
            </w:r>
          </w:p>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24.11.2008</w:t>
            </w:r>
          </w:p>
        </w:tc>
        <w:tc>
          <w:tcPr>
            <w:tcW w:w="2550" w:type="pct"/>
            <w:tcBorders>
              <w:top w:val="nil"/>
              <w:left w:val="nil"/>
              <w:bottom w:val="nil"/>
              <w:right w:val="nil"/>
            </w:tcBorders>
          </w:tcPr>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СОГЛАСОВАНО</w:t>
            </w:r>
          </w:p>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Министр образования </w:t>
            </w:r>
            <w:r>
              <w:rPr>
                <w:rFonts w:ascii="Times New Roman" w:hAnsi="Times New Roman" w:cs="Times New Roman"/>
                <w:color w:val="000000"/>
                <w:sz w:val="24"/>
                <w:szCs w:val="24"/>
                <w:lang w:val="ru-RU"/>
              </w:rPr>
              <w:br/>
              <w:t>Республики Беларусь</w:t>
            </w:r>
          </w:p>
          <w:p w:rsidR="00B2286C" w:rsidRDefault="00B2286C">
            <w:pPr>
              <w:autoSpaceDE w:val="0"/>
              <w:autoSpaceDN w:val="0"/>
              <w:adjustRightInd w:val="0"/>
              <w:spacing w:after="0" w:line="300" w:lineRule="auto"/>
              <w:ind w:firstLine="10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А.М.Радьков</w:t>
            </w:r>
          </w:p>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09.11.2008</w:t>
            </w:r>
          </w:p>
        </w:tc>
      </w:tr>
      <w:tr w:rsidR="00B2286C">
        <w:tc>
          <w:tcPr>
            <w:tcW w:w="2400" w:type="pct"/>
            <w:tcBorders>
              <w:top w:val="nil"/>
              <w:left w:val="nil"/>
              <w:bottom w:val="nil"/>
              <w:right w:val="nil"/>
            </w:tcBorders>
          </w:tcPr>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50" w:type="pct"/>
            <w:tcBorders>
              <w:top w:val="nil"/>
              <w:left w:val="nil"/>
              <w:bottom w:val="nil"/>
              <w:right w:val="nil"/>
            </w:tcBorders>
          </w:tcPr>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2286C">
        <w:tc>
          <w:tcPr>
            <w:tcW w:w="2400" w:type="pct"/>
            <w:tcBorders>
              <w:top w:val="nil"/>
              <w:left w:val="nil"/>
              <w:bottom w:val="nil"/>
              <w:right w:val="nil"/>
            </w:tcBorders>
          </w:tcPr>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СОГЛАСОВАНО</w:t>
            </w:r>
          </w:p>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Первый заместитель</w:t>
            </w:r>
            <w:r>
              <w:rPr>
                <w:rFonts w:ascii="Times New Roman" w:hAnsi="Times New Roman" w:cs="Times New Roman"/>
                <w:color w:val="000000"/>
                <w:sz w:val="24"/>
                <w:szCs w:val="24"/>
                <w:lang w:val="ru-RU"/>
              </w:rPr>
              <w:br/>
              <w:t>Министра торговли</w:t>
            </w:r>
            <w:r>
              <w:rPr>
                <w:rFonts w:ascii="Times New Roman" w:hAnsi="Times New Roman" w:cs="Times New Roman"/>
                <w:color w:val="000000"/>
                <w:sz w:val="24"/>
                <w:szCs w:val="24"/>
                <w:lang w:val="ru-RU"/>
              </w:rPr>
              <w:br/>
              <w:t>Республики Беларусь</w:t>
            </w:r>
          </w:p>
          <w:p w:rsidR="00B2286C" w:rsidRDefault="00B2286C">
            <w:pPr>
              <w:autoSpaceDE w:val="0"/>
              <w:autoSpaceDN w:val="0"/>
              <w:adjustRightInd w:val="0"/>
              <w:spacing w:after="0" w:line="300" w:lineRule="auto"/>
              <w:ind w:firstLine="10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М.И.Свентицкий</w:t>
            </w:r>
          </w:p>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26.11.2008</w:t>
            </w:r>
          </w:p>
        </w:tc>
        <w:tc>
          <w:tcPr>
            <w:tcW w:w="2550" w:type="pct"/>
            <w:tcBorders>
              <w:top w:val="nil"/>
              <w:left w:val="nil"/>
              <w:bottom w:val="nil"/>
              <w:right w:val="nil"/>
            </w:tcBorders>
          </w:tcPr>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СОГЛАСОВАНО</w:t>
            </w:r>
          </w:p>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Министр связи</w:t>
            </w:r>
            <w:r>
              <w:rPr>
                <w:rFonts w:ascii="Times New Roman" w:hAnsi="Times New Roman" w:cs="Times New Roman"/>
                <w:color w:val="000000"/>
                <w:sz w:val="24"/>
                <w:szCs w:val="24"/>
                <w:lang w:val="ru-RU"/>
              </w:rPr>
              <w:br/>
              <w:t>и информатизации</w:t>
            </w:r>
            <w:r>
              <w:rPr>
                <w:rFonts w:ascii="Times New Roman" w:hAnsi="Times New Roman" w:cs="Times New Roman"/>
                <w:color w:val="000000"/>
                <w:sz w:val="24"/>
                <w:szCs w:val="24"/>
                <w:lang w:val="ru-RU"/>
              </w:rPr>
              <w:br/>
              <w:t>Республики Беларусь</w:t>
            </w:r>
          </w:p>
          <w:p w:rsidR="00B2286C" w:rsidRDefault="00B2286C">
            <w:pPr>
              <w:autoSpaceDE w:val="0"/>
              <w:autoSpaceDN w:val="0"/>
              <w:adjustRightInd w:val="0"/>
              <w:spacing w:after="0" w:line="300" w:lineRule="auto"/>
              <w:ind w:firstLine="10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Н.П.Пантелей</w:t>
            </w:r>
          </w:p>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18.11.2008</w:t>
            </w:r>
          </w:p>
        </w:tc>
      </w:tr>
      <w:tr w:rsidR="00B2286C">
        <w:tc>
          <w:tcPr>
            <w:tcW w:w="2400" w:type="pct"/>
            <w:tcBorders>
              <w:top w:val="nil"/>
              <w:left w:val="nil"/>
              <w:bottom w:val="nil"/>
              <w:right w:val="nil"/>
            </w:tcBorders>
          </w:tcPr>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50" w:type="pct"/>
            <w:tcBorders>
              <w:top w:val="nil"/>
              <w:left w:val="nil"/>
              <w:bottom w:val="nil"/>
              <w:right w:val="nil"/>
            </w:tcBorders>
          </w:tcPr>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2286C">
        <w:tc>
          <w:tcPr>
            <w:tcW w:w="2400" w:type="pct"/>
            <w:tcBorders>
              <w:top w:val="nil"/>
              <w:left w:val="nil"/>
              <w:bottom w:val="nil"/>
              <w:right w:val="nil"/>
            </w:tcBorders>
          </w:tcPr>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СОГЛАСОВАНО</w:t>
            </w:r>
          </w:p>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Министр обороны</w:t>
            </w:r>
            <w:r>
              <w:rPr>
                <w:rFonts w:ascii="Times New Roman" w:hAnsi="Times New Roman" w:cs="Times New Roman"/>
                <w:color w:val="000000"/>
                <w:sz w:val="24"/>
                <w:szCs w:val="24"/>
                <w:lang w:val="ru-RU"/>
              </w:rPr>
              <w:br/>
              <w:t>Республики Беларусь</w:t>
            </w:r>
            <w:r>
              <w:rPr>
                <w:rFonts w:ascii="Times New Roman" w:hAnsi="Times New Roman" w:cs="Times New Roman"/>
                <w:color w:val="000000"/>
                <w:sz w:val="24"/>
                <w:szCs w:val="24"/>
                <w:lang w:val="ru-RU"/>
              </w:rPr>
              <w:br/>
              <w:t>генерал-полковник</w:t>
            </w:r>
          </w:p>
          <w:p w:rsidR="00B2286C" w:rsidRDefault="00B2286C">
            <w:pPr>
              <w:autoSpaceDE w:val="0"/>
              <w:autoSpaceDN w:val="0"/>
              <w:adjustRightInd w:val="0"/>
              <w:spacing w:after="0" w:line="300" w:lineRule="auto"/>
              <w:ind w:firstLine="10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Л.С.Мальцев</w:t>
            </w:r>
          </w:p>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24.11.2008</w:t>
            </w:r>
          </w:p>
        </w:tc>
        <w:tc>
          <w:tcPr>
            <w:tcW w:w="2550" w:type="pct"/>
            <w:tcBorders>
              <w:top w:val="nil"/>
              <w:left w:val="nil"/>
              <w:bottom w:val="nil"/>
              <w:right w:val="nil"/>
            </w:tcBorders>
          </w:tcPr>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СОГЛАСОВАНО</w:t>
            </w:r>
          </w:p>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Министр сельского</w:t>
            </w:r>
            <w:r>
              <w:rPr>
                <w:rFonts w:ascii="Times New Roman" w:hAnsi="Times New Roman" w:cs="Times New Roman"/>
                <w:color w:val="000000"/>
                <w:sz w:val="24"/>
                <w:szCs w:val="24"/>
                <w:lang w:val="ru-RU"/>
              </w:rPr>
              <w:br/>
              <w:t xml:space="preserve">хозяйства и продовольствия </w:t>
            </w:r>
            <w:r>
              <w:rPr>
                <w:rFonts w:ascii="Times New Roman" w:hAnsi="Times New Roman" w:cs="Times New Roman"/>
                <w:color w:val="000000"/>
                <w:sz w:val="24"/>
                <w:szCs w:val="24"/>
                <w:lang w:val="ru-RU"/>
              </w:rPr>
              <w:br/>
              <w:t>Республики Беларусь</w:t>
            </w:r>
          </w:p>
          <w:p w:rsidR="00B2286C" w:rsidRDefault="00B2286C">
            <w:pPr>
              <w:autoSpaceDE w:val="0"/>
              <w:autoSpaceDN w:val="0"/>
              <w:adjustRightInd w:val="0"/>
              <w:spacing w:after="0" w:line="300" w:lineRule="auto"/>
              <w:ind w:firstLine="10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С.Б.Шапиро</w:t>
            </w:r>
          </w:p>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24.11.2008</w:t>
            </w:r>
          </w:p>
        </w:tc>
      </w:tr>
      <w:tr w:rsidR="00B2286C">
        <w:tc>
          <w:tcPr>
            <w:tcW w:w="2400" w:type="pct"/>
            <w:tcBorders>
              <w:top w:val="nil"/>
              <w:left w:val="nil"/>
              <w:bottom w:val="nil"/>
              <w:right w:val="nil"/>
            </w:tcBorders>
          </w:tcPr>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50" w:type="pct"/>
            <w:tcBorders>
              <w:top w:val="nil"/>
              <w:left w:val="nil"/>
              <w:bottom w:val="nil"/>
              <w:right w:val="nil"/>
            </w:tcBorders>
          </w:tcPr>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2286C">
        <w:tc>
          <w:tcPr>
            <w:tcW w:w="2400" w:type="pct"/>
            <w:tcBorders>
              <w:top w:val="nil"/>
              <w:left w:val="nil"/>
              <w:bottom w:val="nil"/>
              <w:right w:val="nil"/>
            </w:tcBorders>
          </w:tcPr>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СОГЛАСОВАНО</w:t>
            </w:r>
          </w:p>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Министр</w:t>
            </w:r>
            <w:r>
              <w:rPr>
                <w:rFonts w:ascii="Times New Roman" w:hAnsi="Times New Roman" w:cs="Times New Roman"/>
                <w:color w:val="000000"/>
                <w:sz w:val="24"/>
                <w:szCs w:val="24"/>
                <w:lang w:val="ru-RU"/>
              </w:rPr>
              <w:br/>
              <w:t>по чрезвычайным ситуациям</w:t>
            </w:r>
            <w:r>
              <w:rPr>
                <w:rFonts w:ascii="Times New Roman" w:hAnsi="Times New Roman" w:cs="Times New Roman"/>
                <w:color w:val="000000"/>
                <w:sz w:val="24"/>
                <w:szCs w:val="24"/>
                <w:lang w:val="ru-RU"/>
              </w:rPr>
              <w:br/>
              <w:t>Республики Беларусь</w:t>
            </w:r>
          </w:p>
          <w:p w:rsidR="00B2286C" w:rsidRDefault="00B2286C">
            <w:pPr>
              <w:autoSpaceDE w:val="0"/>
              <w:autoSpaceDN w:val="0"/>
              <w:adjustRightInd w:val="0"/>
              <w:spacing w:after="0" w:line="300" w:lineRule="auto"/>
              <w:ind w:firstLine="10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Э.Р.Бариев</w:t>
            </w:r>
          </w:p>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10.11.2008</w:t>
            </w:r>
          </w:p>
        </w:tc>
        <w:tc>
          <w:tcPr>
            <w:tcW w:w="2550" w:type="pct"/>
            <w:tcBorders>
              <w:top w:val="nil"/>
              <w:left w:val="nil"/>
              <w:bottom w:val="nil"/>
              <w:right w:val="nil"/>
            </w:tcBorders>
          </w:tcPr>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СОГЛАСОВАНО</w:t>
            </w:r>
          </w:p>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Министр энергетики </w:t>
            </w:r>
            <w:r>
              <w:rPr>
                <w:rFonts w:ascii="Times New Roman" w:hAnsi="Times New Roman" w:cs="Times New Roman"/>
                <w:color w:val="000000"/>
                <w:sz w:val="24"/>
                <w:szCs w:val="24"/>
                <w:lang w:val="ru-RU"/>
              </w:rPr>
              <w:br/>
              <w:t>Республики Беларусь</w:t>
            </w:r>
          </w:p>
          <w:p w:rsidR="00B2286C" w:rsidRDefault="00B2286C">
            <w:pPr>
              <w:autoSpaceDE w:val="0"/>
              <w:autoSpaceDN w:val="0"/>
              <w:adjustRightInd w:val="0"/>
              <w:spacing w:after="0" w:line="300" w:lineRule="auto"/>
              <w:ind w:firstLine="10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А.В.Озерец</w:t>
            </w:r>
          </w:p>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20.11.2008</w:t>
            </w:r>
          </w:p>
        </w:tc>
      </w:tr>
    </w:tbl>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 xml:space="preserve"> </w:t>
      </w:r>
    </w:p>
    <w:tbl>
      <w:tblPr>
        <w:tblW w:w="5000" w:type="pct"/>
        <w:tblLayout w:type="fixed"/>
        <w:tblCellMar>
          <w:left w:w="0" w:type="dxa"/>
          <w:right w:w="0" w:type="dxa"/>
        </w:tblCellMar>
        <w:tblLook w:val="0000" w:firstRow="0" w:lastRow="0" w:firstColumn="0" w:lastColumn="0" w:noHBand="0" w:noVBand="0"/>
      </w:tblPr>
      <w:tblGrid>
        <w:gridCol w:w="6753"/>
        <w:gridCol w:w="2936"/>
      </w:tblGrid>
      <w:tr w:rsidR="00B2286C">
        <w:trPr>
          <w:trHeight w:val="240"/>
        </w:trPr>
        <w:tc>
          <w:tcPr>
            <w:tcW w:w="3450" w:type="pct"/>
            <w:tcBorders>
              <w:top w:val="nil"/>
              <w:left w:val="nil"/>
              <w:bottom w:val="nil"/>
              <w:right w:val="nil"/>
            </w:tcBorders>
          </w:tcPr>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500" w:type="pct"/>
            <w:tcBorders>
              <w:top w:val="nil"/>
              <w:left w:val="nil"/>
              <w:bottom w:val="nil"/>
              <w:right w:val="nil"/>
            </w:tcBorders>
          </w:tcPr>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bookmarkStart w:id="4" w:name="CA0_ПРЛ_1_1CN__прил_1"/>
            <w:bookmarkEnd w:id="4"/>
            <w:r>
              <w:rPr>
                <w:rFonts w:ascii="Times New Roman" w:hAnsi="Times New Roman" w:cs="Times New Roman"/>
                <w:color w:val="000000"/>
                <w:sz w:val="24"/>
                <w:szCs w:val="24"/>
                <w:lang w:val="ru-RU"/>
              </w:rPr>
              <w:t>Приложение 1</w:t>
            </w:r>
          </w:p>
          <w:p w:rsidR="00B2286C" w:rsidRDefault="00B2286C">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 постановлению </w:t>
            </w:r>
            <w:r>
              <w:rPr>
                <w:rFonts w:ascii="Times New Roman" w:hAnsi="Times New Roman" w:cs="Times New Roman"/>
                <w:color w:val="000000"/>
                <w:sz w:val="24"/>
                <w:szCs w:val="24"/>
                <w:lang w:val="ru-RU"/>
              </w:rPr>
              <w:br/>
              <w:t xml:space="preserve">Министерства труда </w:t>
            </w:r>
            <w:r>
              <w:rPr>
                <w:rFonts w:ascii="Times New Roman" w:hAnsi="Times New Roman" w:cs="Times New Roman"/>
                <w:color w:val="000000"/>
                <w:sz w:val="24"/>
                <w:szCs w:val="24"/>
                <w:lang w:val="ru-RU"/>
              </w:rPr>
              <w:br/>
              <w:t xml:space="preserve">и социальной защиты </w:t>
            </w:r>
            <w:r>
              <w:rPr>
                <w:rFonts w:ascii="Times New Roman" w:hAnsi="Times New Roman" w:cs="Times New Roman"/>
                <w:color w:val="000000"/>
                <w:sz w:val="24"/>
                <w:szCs w:val="24"/>
                <w:lang w:val="ru-RU"/>
              </w:rPr>
              <w:br/>
              <w:t xml:space="preserve">Республики Беларусь </w:t>
            </w:r>
            <w:r>
              <w:rPr>
                <w:rFonts w:ascii="Times New Roman" w:hAnsi="Times New Roman" w:cs="Times New Roman"/>
                <w:color w:val="000000"/>
                <w:sz w:val="24"/>
                <w:szCs w:val="24"/>
                <w:lang w:val="ru-RU"/>
              </w:rPr>
              <w:br/>
              <w:t xml:space="preserve">28.11.2008 № 175 </w:t>
            </w:r>
            <w:r>
              <w:rPr>
                <w:rFonts w:ascii="Times New Roman" w:hAnsi="Times New Roman" w:cs="Times New Roman"/>
                <w:color w:val="000000"/>
                <w:sz w:val="24"/>
                <w:szCs w:val="24"/>
                <w:lang w:val="ru-RU"/>
              </w:rPr>
              <w:br/>
              <w:t xml:space="preserve">(в редакции постановления </w:t>
            </w:r>
            <w:r>
              <w:rPr>
                <w:rFonts w:ascii="Times New Roman" w:hAnsi="Times New Roman" w:cs="Times New Roman"/>
                <w:color w:val="000000"/>
                <w:sz w:val="24"/>
                <w:szCs w:val="24"/>
                <w:lang w:val="ru-RU"/>
              </w:rPr>
              <w:br/>
              <w:t xml:space="preserve">Министерства труда </w:t>
            </w:r>
            <w:r>
              <w:rPr>
                <w:rFonts w:ascii="Times New Roman" w:hAnsi="Times New Roman" w:cs="Times New Roman"/>
                <w:color w:val="000000"/>
                <w:sz w:val="24"/>
                <w:szCs w:val="24"/>
                <w:lang w:val="ru-RU"/>
              </w:rPr>
              <w:br/>
              <w:t xml:space="preserve">и социальной защиты </w:t>
            </w:r>
            <w:r>
              <w:rPr>
                <w:rFonts w:ascii="Times New Roman" w:hAnsi="Times New Roman" w:cs="Times New Roman"/>
                <w:color w:val="000000"/>
                <w:sz w:val="24"/>
                <w:szCs w:val="24"/>
                <w:lang w:val="ru-RU"/>
              </w:rPr>
              <w:br/>
              <w:t xml:space="preserve">Республики Беларусь </w:t>
            </w:r>
            <w:r>
              <w:rPr>
                <w:rFonts w:ascii="Times New Roman" w:hAnsi="Times New Roman" w:cs="Times New Roman"/>
                <w:color w:val="000000"/>
                <w:sz w:val="24"/>
                <w:szCs w:val="24"/>
                <w:lang w:val="ru-RU"/>
              </w:rPr>
              <w:br/>
              <w:t xml:space="preserve">29.05.2020 № 54) </w:t>
            </w:r>
          </w:p>
        </w:tc>
      </w:tr>
    </w:tbl>
    <w:p w:rsidR="00B2286C" w:rsidRDefault="00B2286C">
      <w:pPr>
        <w:autoSpaceDE w:val="0"/>
        <w:autoSpaceDN w:val="0"/>
        <w:adjustRightInd w:val="0"/>
        <w:spacing w:before="240" w:after="240" w:line="300" w:lineRule="auto"/>
        <w:rPr>
          <w:rFonts w:ascii="Times New Roman" w:hAnsi="Times New Roman" w:cs="Times New Roman"/>
          <w:b/>
          <w:color w:val="000000"/>
          <w:sz w:val="24"/>
          <w:szCs w:val="24"/>
          <w:lang w:val="ru-RU"/>
        </w:rPr>
      </w:pPr>
      <w:bookmarkStart w:id="5" w:name="CA0_ПРЛ_1_1_ЗПР_1_1CN__заг_прил_1"/>
      <w:bookmarkEnd w:id="5"/>
      <w:r>
        <w:rPr>
          <w:rFonts w:ascii="Times New Roman" w:hAnsi="Times New Roman" w:cs="Times New Roman"/>
          <w:b/>
          <w:color w:val="000000"/>
          <w:sz w:val="24"/>
          <w:szCs w:val="24"/>
          <w:lang w:val="ru-RU"/>
        </w:rPr>
        <w:t>ТИПОВОЙ ПЕРЕЧЕНЬ</w:t>
      </w:r>
      <w:r>
        <w:rPr>
          <w:rFonts w:ascii="Times New Roman" w:hAnsi="Times New Roman" w:cs="Times New Roman"/>
          <w:b/>
          <w:color w:val="000000"/>
          <w:sz w:val="24"/>
          <w:szCs w:val="24"/>
          <w:lang w:val="ru-RU"/>
        </w:rPr>
        <w:br/>
        <w:t>вопросов программы вводного инструктажа по охране труда</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 w:name="CA0_ПРЛ_1_1_ЗПР_1_1_П_1_7CN__point_1"/>
      <w:bookmarkEnd w:id="6"/>
      <w:r>
        <w:rPr>
          <w:rFonts w:ascii="Times New Roman" w:hAnsi="Times New Roman" w:cs="Times New Roman"/>
          <w:color w:val="000000"/>
          <w:sz w:val="24"/>
          <w:szCs w:val="24"/>
          <w:lang w:val="ru-RU"/>
        </w:rPr>
        <w:t>1. Общие сведения об организации, характерные особенности производства.</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7" w:name="CA0_ПРЛ_1_1_ЗПР_1_1_П_2_8CN__point_2"/>
      <w:bookmarkEnd w:id="7"/>
      <w:r>
        <w:rPr>
          <w:rFonts w:ascii="Times New Roman" w:hAnsi="Times New Roman" w:cs="Times New Roman"/>
          <w:color w:val="000000"/>
          <w:sz w:val="24"/>
          <w:szCs w:val="24"/>
          <w:lang w:val="ru-RU"/>
        </w:rPr>
        <w:t>2. Основные положения законодательства об охране труда:</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обязанности работодателя по обеспечению охраны труда;</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обязанности работающего в области охраны;</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право работающего на охрану труда;</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ответственность работающего за нарушение требований по охране труда;</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обязательные предварительные (при поступлении на работу), периодические (в течение трудовой деятельности) и предсменные (перед началом работы, смены) медицинские осмотры либо освидетельствование некоторых категорий работников на предмет нахождения в состоянии алкогольного, наркотического или токсического опьянения, внеочередные медицинские осмотры работников при ухудшении состояния их здоровья;</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возмещение вреда, причиненного жизни и здоровью работника, связанного с исполнением им трудовых обязанностей.</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8" w:name="CA0_ПРЛ_1_1_ЗПР_1_1_П_3_9CN__point_3"/>
      <w:bookmarkEnd w:id="8"/>
      <w:r>
        <w:rPr>
          <w:rFonts w:ascii="Times New Roman" w:hAnsi="Times New Roman" w:cs="Times New Roman"/>
          <w:color w:val="000000"/>
          <w:sz w:val="24"/>
          <w:szCs w:val="24"/>
          <w:lang w:val="ru-RU"/>
        </w:rPr>
        <w:t>3. Правила поведения работающих на территории организации, в капитальных строениях (зданиях, сооружениях), изолированных помещениях.</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9" w:name="CA0_ПРЛ_1_1_ЗПР_1_1_П_4_10CN__point_4"/>
      <w:bookmarkEnd w:id="9"/>
      <w:r>
        <w:rPr>
          <w:rFonts w:ascii="Times New Roman" w:hAnsi="Times New Roman" w:cs="Times New Roman"/>
          <w:color w:val="000000"/>
          <w:sz w:val="24"/>
          <w:szCs w:val="24"/>
          <w:lang w:val="ru-RU"/>
        </w:rPr>
        <w:t xml:space="preserve">4. Основные положения </w:t>
      </w:r>
      <w:hyperlink r:id="rId27" w:history="1">
        <w:r>
          <w:rPr>
            <w:rFonts w:ascii="Times New Roman" w:hAnsi="Times New Roman" w:cs="Times New Roman"/>
            <w:color w:val="0000FF"/>
            <w:sz w:val="24"/>
            <w:szCs w:val="24"/>
            <w:lang w:val="ru-RU"/>
          </w:rPr>
          <w:t>Трудового кодекса</w:t>
        </w:r>
      </w:hyperlink>
      <w:r>
        <w:rPr>
          <w:rFonts w:ascii="Times New Roman" w:hAnsi="Times New Roman" w:cs="Times New Roman"/>
          <w:color w:val="000000"/>
          <w:sz w:val="24"/>
          <w:szCs w:val="24"/>
          <w:lang w:val="ru-RU"/>
        </w:rPr>
        <w:t xml:space="preserve"> Республики Беларусь:</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трудовой договор, рабочее время и время отдыха. Охрана труда женщин и лиц моложе 18 лет;</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коллективный договор (соглашение);</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компенсации по условиям труда;</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правила внутреннего трудового распорядка организации, ответственность за нарушение этих правил.</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 w:name="CA0_ПРЛ_1_1_ЗПР_1_1_П_5_11CN__point_5"/>
      <w:bookmarkEnd w:id="10"/>
      <w:r>
        <w:rPr>
          <w:rFonts w:ascii="Times New Roman" w:hAnsi="Times New Roman" w:cs="Times New Roman"/>
          <w:color w:val="000000"/>
          <w:sz w:val="24"/>
          <w:szCs w:val="24"/>
          <w:lang w:val="ru-RU"/>
        </w:rPr>
        <w:lastRenderedPageBreak/>
        <w:t>5. Организация работы по управлению охраной труда, осуществлению контроля за соблюдением работниками требований по охране труда.</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 w:name="CA0_ПРЛ_1_1_ЗПР_1_1_П_6_12CN__point_6"/>
      <w:bookmarkEnd w:id="11"/>
      <w:r>
        <w:rPr>
          <w:rFonts w:ascii="Times New Roman" w:hAnsi="Times New Roman" w:cs="Times New Roman"/>
          <w:color w:val="000000"/>
          <w:sz w:val="24"/>
          <w:szCs w:val="24"/>
          <w:lang w:val="ru-RU"/>
        </w:rPr>
        <w:t>6. Основные вредные и (или) опасные производственные факторы, характерные для конкретного производства, особенности их воздействия на работающих.</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 w:name="CA0_ПРЛ_1_1_ЗПР_1_1_П_7_13CN__point_7"/>
      <w:bookmarkEnd w:id="12"/>
      <w:r>
        <w:rPr>
          <w:rFonts w:ascii="Times New Roman" w:hAnsi="Times New Roman" w:cs="Times New Roman"/>
          <w:color w:val="000000"/>
          <w:sz w:val="24"/>
          <w:szCs w:val="24"/>
          <w:lang w:val="ru-RU"/>
        </w:rPr>
        <w:t>7. Обеспечение работающих средствами индивидуальной защиты и средствами коллективной защиты.</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3" w:name="CA0_ПРЛ_1_1_ЗПР_1_1_П_8_14CN__point_8"/>
      <w:bookmarkEnd w:id="13"/>
      <w:r>
        <w:rPr>
          <w:rFonts w:ascii="Times New Roman" w:hAnsi="Times New Roman" w:cs="Times New Roman"/>
          <w:color w:val="000000"/>
          <w:sz w:val="24"/>
          <w:szCs w:val="24"/>
          <w:lang w:val="ru-RU"/>
        </w:rPr>
        <w:t>8. Обеспечение работающих смывающими и обезвреживающими средствами.</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4" w:name="CA0_ПРЛ_1_1_ЗПР_1_1_П_9_15CN__point_9"/>
      <w:bookmarkEnd w:id="14"/>
      <w:r>
        <w:rPr>
          <w:rFonts w:ascii="Times New Roman" w:hAnsi="Times New Roman" w:cs="Times New Roman"/>
          <w:color w:val="000000"/>
          <w:sz w:val="24"/>
          <w:szCs w:val="24"/>
          <w:lang w:val="ru-RU"/>
        </w:rPr>
        <w:t>9. Обстоятельства и причины несчастных случаев на производстве, аварий, инцидентов на опасных производственных объектах, пожаров, происшедших в организации и других организациях, осуществляющих аналогичные виды работ.</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5" w:name="CA0_ПРЛ_1_1_ЗПР_1_1_П_10_16CN__point_10"/>
      <w:bookmarkEnd w:id="15"/>
      <w:r>
        <w:rPr>
          <w:rFonts w:ascii="Times New Roman" w:hAnsi="Times New Roman" w:cs="Times New Roman"/>
          <w:color w:val="000000"/>
          <w:sz w:val="24"/>
          <w:szCs w:val="24"/>
          <w:lang w:val="ru-RU"/>
        </w:rPr>
        <w:t>10. Действия работников организации при несчастном случае на производстве. Методы оказания первой помощи потерпевшим при несчастных случаях на производстве.</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6" w:name="CA0_ПРЛ_1_1_ЗПР_1_1_П_11_17CN__point_11"/>
      <w:bookmarkEnd w:id="16"/>
      <w:r>
        <w:rPr>
          <w:rFonts w:ascii="Times New Roman" w:hAnsi="Times New Roman" w:cs="Times New Roman"/>
          <w:color w:val="000000"/>
          <w:sz w:val="24"/>
          <w:szCs w:val="24"/>
          <w:lang w:val="ru-RU"/>
        </w:rPr>
        <w:t>11. Гигиена труда. Требования личной гигиены.</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7" w:name="CA0_ПРЛ_1_1_ЗПР_1_1_П_12_18CN__point_12"/>
      <w:bookmarkEnd w:id="17"/>
      <w:r>
        <w:rPr>
          <w:rFonts w:ascii="Times New Roman" w:hAnsi="Times New Roman" w:cs="Times New Roman"/>
          <w:color w:val="000000"/>
          <w:sz w:val="24"/>
          <w:szCs w:val="24"/>
          <w:lang w:val="ru-RU"/>
        </w:rPr>
        <w:t>12. Опасность поражения электрическим током. Требования электробезопасности.</w:t>
      </w:r>
      <w:r>
        <w:rPr>
          <w:rFonts w:ascii="Times New Roman" w:hAnsi="Times New Roman" w:cs="Times New Roman"/>
          <w:color w:val="000000"/>
          <w:sz w:val="24"/>
          <w:szCs w:val="24"/>
          <w:lang w:val="ru-RU"/>
        </w:rPr>
        <w:pict>
          <v:shape id="_x0000_i1029" type="#_x0000_t75" style="width:7.5pt;height:7.5pt">
            <v:imagedata r:id="rId6" o:title=""/>
          </v:shape>
        </w:pic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B2286C" w:rsidRDefault="00B2286C">
      <w:pPr>
        <w:autoSpaceDE w:val="0"/>
        <w:autoSpaceDN w:val="0"/>
        <w:adjustRightInd w:val="0"/>
        <w:spacing w:after="0" w:line="300" w:lineRule="auto"/>
        <w:rPr>
          <w:rFonts w:ascii="Times New Roman" w:hAnsi="Times New Roman" w:cs="Times New Roman"/>
          <w:color w:val="000000"/>
          <w:sz w:val="24"/>
          <w:szCs w:val="24"/>
          <w:lang w:val="ru-RU"/>
        </w:rPr>
      </w:pP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6753"/>
        <w:gridCol w:w="2936"/>
      </w:tblGrid>
      <w:tr w:rsidR="00B2286C">
        <w:trPr>
          <w:trHeight w:val="240"/>
        </w:trPr>
        <w:tc>
          <w:tcPr>
            <w:tcW w:w="3450" w:type="pct"/>
            <w:tcBorders>
              <w:top w:val="nil"/>
              <w:left w:val="nil"/>
              <w:bottom w:val="nil"/>
              <w:right w:val="nil"/>
            </w:tcBorders>
          </w:tcPr>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500" w:type="pct"/>
            <w:tcBorders>
              <w:top w:val="nil"/>
              <w:left w:val="nil"/>
              <w:bottom w:val="nil"/>
              <w:right w:val="nil"/>
            </w:tcBorders>
          </w:tcPr>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bookmarkStart w:id="18" w:name="CA0_ПРЛ_2_2CN__прил_2"/>
            <w:bookmarkEnd w:id="18"/>
            <w:r>
              <w:rPr>
                <w:rFonts w:ascii="Times New Roman" w:hAnsi="Times New Roman" w:cs="Times New Roman"/>
                <w:color w:val="000000"/>
                <w:sz w:val="24"/>
                <w:szCs w:val="24"/>
                <w:lang w:val="ru-RU"/>
              </w:rPr>
              <w:t>Приложение 2</w:t>
            </w:r>
          </w:p>
          <w:p w:rsidR="00B2286C" w:rsidRDefault="00B2286C">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 постановлению </w:t>
            </w:r>
            <w:r>
              <w:rPr>
                <w:rFonts w:ascii="Times New Roman" w:hAnsi="Times New Roman" w:cs="Times New Roman"/>
                <w:color w:val="000000"/>
                <w:sz w:val="24"/>
                <w:szCs w:val="24"/>
                <w:lang w:val="ru-RU"/>
              </w:rPr>
              <w:br/>
              <w:t xml:space="preserve">Министерства труда </w:t>
            </w:r>
            <w:r>
              <w:rPr>
                <w:rFonts w:ascii="Times New Roman" w:hAnsi="Times New Roman" w:cs="Times New Roman"/>
                <w:color w:val="000000"/>
                <w:sz w:val="24"/>
                <w:szCs w:val="24"/>
                <w:lang w:val="ru-RU"/>
              </w:rPr>
              <w:br/>
              <w:t xml:space="preserve">и социальной защиты </w:t>
            </w:r>
            <w:r>
              <w:rPr>
                <w:rFonts w:ascii="Times New Roman" w:hAnsi="Times New Roman" w:cs="Times New Roman"/>
                <w:color w:val="000000"/>
                <w:sz w:val="24"/>
                <w:szCs w:val="24"/>
                <w:lang w:val="ru-RU"/>
              </w:rPr>
              <w:br/>
              <w:t xml:space="preserve">Республики Беларусь </w:t>
            </w:r>
            <w:r>
              <w:rPr>
                <w:rFonts w:ascii="Times New Roman" w:hAnsi="Times New Roman" w:cs="Times New Roman"/>
                <w:color w:val="000000"/>
                <w:sz w:val="24"/>
                <w:szCs w:val="24"/>
                <w:lang w:val="ru-RU"/>
              </w:rPr>
              <w:br/>
              <w:t xml:space="preserve">28.11.2008 № 175 </w:t>
            </w:r>
            <w:r>
              <w:rPr>
                <w:rFonts w:ascii="Times New Roman" w:hAnsi="Times New Roman" w:cs="Times New Roman"/>
                <w:color w:val="000000"/>
                <w:sz w:val="24"/>
                <w:szCs w:val="24"/>
                <w:lang w:val="ru-RU"/>
              </w:rPr>
              <w:br/>
              <w:t xml:space="preserve">(в редакции постановления </w:t>
            </w:r>
            <w:r>
              <w:rPr>
                <w:rFonts w:ascii="Times New Roman" w:hAnsi="Times New Roman" w:cs="Times New Roman"/>
                <w:color w:val="000000"/>
                <w:sz w:val="24"/>
                <w:szCs w:val="24"/>
                <w:lang w:val="ru-RU"/>
              </w:rPr>
              <w:br/>
              <w:t xml:space="preserve">Министерства труда </w:t>
            </w:r>
            <w:r>
              <w:rPr>
                <w:rFonts w:ascii="Times New Roman" w:hAnsi="Times New Roman" w:cs="Times New Roman"/>
                <w:color w:val="000000"/>
                <w:sz w:val="24"/>
                <w:szCs w:val="24"/>
                <w:lang w:val="ru-RU"/>
              </w:rPr>
              <w:br/>
              <w:t xml:space="preserve">и социальной защиты </w:t>
            </w:r>
            <w:r>
              <w:rPr>
                <w:rFonts w:ascii="Times New Roman" w:hAnsi="Times New Roman" w:cs="Times New Roman"/>
                <w:color w:val="000000"/>
                <w:sz w:val="24"/>
                <w:szCs w:val="24"/>
                <w:lang w:val="ru-RU"/>
              </w:rPr>
              <w:br/>
              <w:t xml:space="preserve">Республики Беларусь </w:t>
            </w:r>
            <w:r>
              <w:rPr>
                <w:rFonts w:ascii="Times New Roman" w:hAnsi="Times New Roman" w:cs="Times New Roman"/>
                <w:color w:val="000000"/>
                <w:sz w:val="24"/>
                <w:szCs w:val="24"/>
                <w:lang w:val="ru-RU"/>
              </w:rPr>
              <w:br/>
              <w:t xml:space="preserve">29.05.2020 № 54) </w:t>
            </w:r>
          </w:p>
        </w:tc>
      </w:tr>
    </w:tbl>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9" w:name="CN__frm_w2082020905"/>
      <w:bookmarkEnd w:id="19"/>
      <w:r>
        <w:rPr>
          <w:rFonts w:ascii="Times New Roman" w:hAnsi="Times New Roman" w:cs="Times New Roman"/>
          <w:color w:val="000000"/>
          <w:sz w:val="24"/>
          <w:szCs w:val="24"/>
          <w:lang w:val="ru-RU"/>
        </w:rPr>
        <w:t xml:space="preserve"> </w:t>
      </w:r>
    </w:p>
    <w:p w:rsidR="00B2286C" w:rsidRDefault="00B2286C">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Форма</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Титульный лист</w:t>
      </w:r>
    </w:p>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организации)</w:t>
      </w:r>
    </w:p>
    <w:bookmarkStart w:id="20" w:name="CA0_ПРЛ_2_2_ЗПР_2_2CN__заг_прил_2"/>
    <w:bookmarkEnd w:id="20"/>
    <w:p w:rsidR="00B2286C" w:rsidRDefault="00B2286C">
      <w:pPr>
        <w:autoSpaceDE w:val="0"/>
        <w:autoSpaceDN w:val="0"/>
        <w:adjustRightInd w:val="0"/>
        <w:spacing w:before="240" w:after="240" w:line="300" w:lineRule="auto"/>
        <w:jc w:val="center"/>
        <w:rPr>
          <w:rFonts w:ascii="Times New Roman" w:hAnsi="Times New Roman" w:cs="Times New Roman"/>
          <w:b/>
          <w:color w:val="000000"/>
          <w:sz w:val="24"/>
          <w:szCs w:val="24"/>
          <w:lang w:val="ru-RU"/>
        </w:rPr>
      </w:pPr>
      <w:r>
        <w:rPr>
          <w:rFonts w:ascii="Times New Roman" w:hAnsi="Times New Roman" w:cs="Times New Roman"/>
          <w:color w:val="000000"/>
          <w:sz w:val="24"/>
          <w:szCs w:val="24"/>
          <w:lang w:val="ru-RU"/>
        </w:rPr>
        <w:fldChar w:fldCharType="begin"/>
      </w:r>
      <w:r w:rsidR="0042198B">
        <w:rPr>
          <w:rFonts w:ascii="Times New Roman" w:hAnsi="Times New Roman" w:cs="Times New Roman"/>
          <w:color w:val="000000"/>
          <w:sz w:val="24"/>
          <w:szCs w:val="24"/>
          <w:lang w:val="ru-RU"/>
        </w:rPr>
        <w:instrText>HYPERLINK "D:\\Мои документы\\Dropbox\\Обком\\НБ\\Обучение\\H"</w:instrText>
      </w:r>
      <w:r w:rsidR="0042198B">
        <w:rPr>
          <w:rFonts w:ascii="Times New Roman" w:hAnsi="Times New Roman" w:cs="Times New Roman"/>
          <w:color w:val="000000"/>
          <w:sz w:val="24"/>
          <w:szCs w:val="24"/>
          <w:lang w:val="ru-RU"/>
        </w:rPr>
      </w:r>
      <w:r>
        <w:rPr>
          <w:rFonts w:ascii="Times New Roman" w:hAnsi="Times New Roman" w:cs="Times New Roman"/>
          <w:color w:val="000000"/>
          <w:sz w:val="24"/>
          <w:szCs w:val="24"/>
          <w:lang w:val="ru-RU"/>
        </w:rPr>
        <w:fldChar w:fldCharType="separate"/>
      </w:r>
      <w:r>
        <w:rPr>
          <w:rFonts w:ascii="Times New Roman" w:hAnsi="Times New Roman" w:cs="Times New Roman"/>
          <w:b/>
          <w:color w:val="0000FF"/>
          <w:sz w:val="24"/>
          <w:szCs w:val="24"/>
          <w:lang w:val="ru-RU"/>
        </w:rPr>
        <w:t>ЖУРНАЛ</w:t>
      </w:r>
      <w:r>
        <w:rPr>
          <w:rFonts w:ascii="Times New Roman" w:hAnsi="Times New Roman" w:cs="Times New Roman"/>
          <w:color w:val="000000"/>
          <w:sz w:val="24"/>
          <w:szCs w:val="24"/>
          <w:lang w:val="ru-RU"/>
        </w:rPr>
        <w:fldChar w:fldCharType="end"/>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регистрации вводного инструктажа по охране труда</w:t>
      </w:r>
    </w:p>
    <w:p w:rsidR="00B2286C" w:rsidRDefault="00B2286C">
      <w:pPr>
        <w:autoSpaceDE w:val="0"/>
        <w:autoSpaceDN w:val="0"/>
        <w:adjustRightInd w:val="0"/>
        <w:spacing w:after="0" w:line="300" w:lineRule="auto"/>
        <w:ind w:left="5805"/>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Начат ___ ___________ 20     г.</w:t>
      </w:r>
    </w:p>
    <w:p w:rsidR="00B2286C" w:rsidRDefault="00B2286C">
      <w:pPr>
        <w:autoSpaceDE w:val="0"/>
        <w:autoSpaceDN w:val="0"/>
        <w:adjustRightInd w:val="0"/>
        <w:spacing w:after="0" w:line="300" w:lineRule="auto"/>
        <w:ind w:left="5805"/>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Окончен ___ ___________ 20     г.</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 xml:space="preserve"> </w:t>
      </w:r>
    </w:p>
    <w:p w:rsidR="00B2286C" w:rsidRDefault="00B2286C">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Последующие страницы</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301"/>
        <w:gridCol w:w="1108"/>
        <w:gridCol w:w="1209"/>
        <w:gridCol w:w="1209"/>
        <w:gridCol w:w="1310"/>
        <w:gridCol w:w="1109"/>
        <w:gridCol w:w="1109"/>
        <w:gridCol w:w="1109"/>
        <w:gridCol w:w="1209"/>
      </w:tblGrid>
      <w:tr w:rsidR="00B2286C">
        <w:trPr>
          <w:trHeight w:val="240"/>
        </w:trPr>
        <w:tc>
          <w:tcPr>
            <w:tcW w:w="150" w:type="pct"/>
            <w:vMerge w:val="restar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п/п</w:t>
            </w:r>
          </w:p>
        </w:tc>
        <w:tc>
          <w:tcPr>
            <w:tcW w:w="550" w:type="pct"/>
            <w:vMerge w:val="restar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Дата проведения вводного инструктажа по охране труда</w:t>
            </w:r>
          </w:p>
        </w:tc>
        <w:tc>
          <w:tcPr>
            <w:tcW w:w="600" w:type="pct"/>
            <w:vMerge w:val="restar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Фамилия, инициалы лица, прошедшего</w:t>
            </w:r>
            <w:r>
              <w:rPr>
                <w:rFonts w:ascii="Times New Roman" w:hAnsi="Times New Roman" w:cs="Times New Roman"/>
                <w:color w:val="000000"/>
                <w:sz w:val="24"/>
                <w:szCs w:val="24"/>
                <w:lang w:val="ru-RU"/>
              </w:rPr>
              <w:br/>
              <w:t>вводный инструктаж по охране труда</w:t>
            </w:r>
          </w:p>
        </w:tc>
        <w:tc>
          <w:tcPr>
            <w:tcW w:w="600" w:type="pct"/>
            <w:vMerge w:val="restar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Должность служащего (профессия рабочего) или отдельный вид работ (услуг) лица, прошедшего</w:t>
            </w:r>
            <w:r>
              <w:rPr>
                <w:rFonts w:ascii="Times New Roman" w:hAnsi="Times New Roman" w:cs="Times New Roman"/>
                <w:color w:val="000000"/>
                <w:sz w:val="24"/>
                <w:szCs w:val="24"/>
                <w:lang w:val="ru-RU"/>
              </w:rPr>
              <w:br/>
              <w:t>вводный инструктаж по охране труда</w:t>
            </w:r>
          </w:p>
        </w:tc>
        <w:tc>
          <w:tcPr>
            <w:tcW w:w="650" w:type="pct"/>
            <w:vMerge w:val="restar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Место работы (структурное подраз-</w:t>
            </w:r>
            <w:r>
              <w:rPr>
                <w:rFonts w:ascii="Times New Roman" w:hAnsi="Times New Roman" w:cs="Times New Roman"/>
                <w:color w:val="000000"/>
                <w:sz w:val="24"/>
                <w:szCs w:val="24"/>
                <w:lang w:val="ru-RU"/>
              </w:rPr>
              <w:br/>
              <w:t>деление)</w:t>
            </w:r>
          </w:p>
        </w:tc>
        <w:tc>
          <w:tcPr>
            <w:tcW w:w="550" w:type="pct"/>
            <w:vMerge w:val="restar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Фамилия, инициалы</w:t>
            </w:r>
            <w:r>
              <w:rPr>
                <w:rFonts w:ascii="Times New Roman" w:hAnsi="Times New Roman" w:cs="Times New Roman"/>
                <w:color w:val="000000"/>
                <w:sz w:val="24"/>
                <w:szCs w:val="24"/>
                <w:lang w:val="ru-RU"/>
              </w:rPr>
              <w:br/>
              <w:t>уполномо-</w:t>
            </w:r>
            <w:r>
              <w:rPr>
                <w:rFonts w:ascii="Times New Roman" w:hAnsi="Times New Roman" w:cs="Times New Roman"/>
                <w:color w:val="000000"/>
                <w:sz w:val="24"/>
                <w:szCs w:val="24"/>
                <w:lang w:val="ru-RU"/>
              </w:rPr>
              <w:br/>
              <w:t>ченного должно-</w:t>
            </w:r>
            <w:r>
              <w:rPr>
                <w:rFonts w:ascii="Times New Roman" w:hAnsi="Times New Roman" w:cs="Times New Roman"/>
                <w:color w:val="000000"/>
                <w:sz w:val="24"/>
                <w:szCs w:val="24"/>
                <w:lang w:val="ru-RU"/>
              </w:rPr>
              <w:br/>
              <w:t>стного лица, проводив-</w:t>
            </w:r>
            <w:r>
              <w:rPr>
                <w:rFonts w:ascii="Times New Roman" w:hAnsi="Times New Roman" w:cs="Times New Roman"/>
                <w:color w:val="000000"/>
                <w:sz w:val="24"/>
                <w:szCs w:val="24"/>
                <w:lang w:val="ru-RU"/>
              </w:rPr>
              <w:br/>
              <w:t>шего вводный инструктаж по охране труда</w:t>
            </w:r>
          </w:p>
        </w:tc>
        <w:tc>
          <w:tcPr>
            <w:tcW w:w="550" w:type="pct"/>
            <w:vMerge w:val="restar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Должность уполномо-</w:t>
            </w:r>
            <w:r>
              <w:rPr>
                <w:rFonts w:ascii="Times New Roman" w:hAnsi="Times New Roman" w:cs="Times New Roman"/>
                <w:color w:val="000000"/>
                <w:sz w:val="24"/>
                <w:szCs w:val="24"/>
                <w:lang w:val="ru-RU"/>
              </w:rPr>
              <w:br/>
              <w:t>ченного должно-</w:t>
            </w:r>
            <w:r>
              <w:rPr>
                <w:rFonts w:ascii="Times New Roman" w:hAnsi="Times New Roman" w:cs="Times New Roman"/>
                <w:color w:val="000000"/>
                <w:sz w:val="24"/>
                <w:szCs w:val="24"/>
                <w:lang w:val="ru-RU"/>
              </w:rPr>
              <w:br/>
              <w:t>стного лица, проводив-</w:t>
            </w:r>
            <w:r>
              <w:rPr>
                <w:rFonts w:ascii="Times New Roman" w:hAnsi="Times New Roman" w:cs="Times New Roman"/>
                <w:color w:val="000000"/>
                <w:sz w:val="24"/>
                <w:szCs w:val="24"/>
                <w:lang w:val="ru-RU"/>
              </w:rPr>
              <w:br/>
              <w:t>шего вводный инструктаж по охране труда</w:t>
            </w:r>
          </w:p>
        </w:tc>
        <w:tc>
          <w:tcPr>
            <w:tcW w:w="1150" w:type="pct"/>
            <w:gridSpan w:val="2"/>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w:t>
            </w:r>
          </w:p>
        </w:tc>
      </w:tr>
      <w:tr w:rsidR="00B2286C">
        <w:tblPrEx>
          <w:tblCellSpacing w:w="-8" w:type="nil"/>
        </w:tblPrEx>
        <w:trPr>
          <w:trHeight w:val="240"/>
          <w:tblCellSpacing w:w="-8" w:type="nil"/>
        </w:trPr>
        <w:tc>
          <w:tcPr>
            <w:tcW w:w="810" w:type="dxa"/>
            <w:vMerge/>
            <w:tcBorders>
              <w:top w:val="single" w:sz="6" w:space="0" w:color="000000"/>
              <w:left w:val="single" w:sz="6" w:space="0" w:color="000000"/>
              <w:bottom w:val="single" w:sz="6" w:space="0" w:color="000000"/>
              <w:right w:val="single" w:sz="6" w:space="0" w:color="000000"/>
            </w:tcBorders>
            <w:vAlign w:val="center"/>
          </w:tcPr>
          <w:p w:rsidR="00B2286C" w:rsidRDefault="00B2286C">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955" w:type="dxa"/>
            <w:vMerge/>
            <w:tcBorders>
              <w:top w:val="single" w:sz="6" w:space="0" w:color="000000"/>
              <w:left w:val="single" w:sz="6" w:space="0" w:color="000000"/>
              <w:bottom w:val="single" w:sz="6" w:space="0" w:color="000000"/>
              <w:right w:val="single" w:sz="6" w:space="0" w:color="000000"/>
            </w:tcBorders>
            <w:vAlign w:val="center"/>
          </w:tcPr>
          <w:p w:rsidR="00B2286C" w:rsidRDefault="00B2286C">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3240" w:type="dxa"/>
            <w:vMerge/>
            <w:tcBorders>
              <w:top w:val="single" w:sz="6" w:space="0" w:color="000000"/>
              <w:left w:val="single" w:sz="6" w:space="0" w:color="000000"/>
              <w:bottom w:val="single" w:sz="6" w:space="0" w:color="000000"/>
              <w:right w:val="single" w:sz="6" w:space="0" w:color="000000"/>
            </w:tcBorders>
            <w:vAlign w:val="center"/>
          </w:tcPr>
          <w:p w:rsidR="00B2286C" w:rsidRDefault="00B2286C">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3240" w:type="dxa"/>
            <w:vMerge/>
            <w:tcBorders>
              <w:top w:val="single" w:sz="6" w:space="0" w:color="000000"/>
              <w:left w:val="single" w:sz="6" w:space="0" w:color="000000"/>
              <w:bottom w:val="single" w:sz="6" w:space="0" w:color="000000"/>
              <w:right w:val="single" w:sz="6" w:space="0" w:color="000000"/>
            </w:tcBorders>
            <w:vAlign w:val="center"/>
          </w:tcPr>
          <w:p w:rsidR="00B2286C" w:rsidRDefault="00B2286C">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3510" w:type="dxa"/>
            <w:vMerge/>
            <w:tcBorders>
              <w:top w:val="single" w:sz="6" w:space="0" w:color="000000"/>
              <w:left w:val="single" w:sz="6" w:space="0" w:color="000000"/>
              <w:bottom w:val="single" w:sz="6" w:space="0" w:color="000000"/>
              <w:right w:val="single" w:sz="6" w:space="0" w:color="000000"/>
            </w:tcBorders>
            <w:vAlign w:val="center"/>
          </w:tcPr>
          <w:p w:rsidR="00B2286C" w:rsidRDefault="00B2286C">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970" w:type="dxa"/>
            <w:vMerge/>
            <w:tcBorders>
              <w:top w:val="single" w:sz="6" w:space="0" w:color="000000"/>
              <w:left w:val="single" w:sz="6" w:space="0" w:color="000000"/>
              <w:bottom w:val="single" w:sz="6" w:space="0" w:color="000000"/>
              <w:right w:val="single" w:sz="6" w:space="0" w:color="000000"/>
            </w:tcBorders>
            <w:vAlign w:val="center"/>
          </w:tcPr>
          <w:p w:rsidR="00B2286C" w:rsidRDefault="00B2286C">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955" w:type="dxa"/>
            <w:vMerge/>
            <w:tcBorders>
              <w:top w:val="single" w:sz="6" w:space="0" w:color="000000"/>
              <w:left w:val="single" w:sz="6" w:space="0" w:color="000000"/>
              <w:bottom w:val="single" w:sz="6" w:space="0" w:color="000000"/>
              <w:right w:val="single" w:sz="6" w:space="0" w:color="000000"/>
            </w:tcBorders>
            <w:vAlign w:val="center"/>
          </w:tcPr>
          <w:p w:rsidR="00B2286C" w:rsidRDefault="00B2286C">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55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уполномо-</w:t>
            </w:r>
            <w:r>
              <w:rPr>
                <w:rFonts w:ascii="Times New Roman" w:hAnsi="Times New Roman" w:cs="Times New Roman"/>
                <w:color w:val="000000"/>
                <w:sz w:val="24"/>
                <w:szCs w:val="24"/>
                <w:lang w:val="ru-RU"/>
              </w:rPr>
              <w:br/>
              <w:t>ченного должно-</w:t>
            </w:r>
            <w:r>
              <w:rPr>
                <w:rFonts w:ascii="Times New Roman" w:hAnsi="Times New Roman" w:cs="Times New Roman"/>
                <w:color w:val="000000"/>
                <w:sz w:val="24"/>
                <w:szCs w:val="24"/>
                <w:lang w:val="ru-RU"/>
              </w:rPr>
              <w:br/>
              <w:t>стного лица, проводив-</w:t>
            </w:r>
            <w:r>
              <w:rPr>
                <w:rFonts w:ascii="Times New Roman" w:hAnsi="Times New Roman" w:cs="Times New Roman"/>
                <w:color w:val="000000"/>
                <w:sz w:val="24"/>
                <w:szCs w:val="24"/>
                <w:lang w:val="ru-RU"/>
              </w:rPr>
              <w:br/>
              <w:t>шего вводный инструктаж по охране труда</w:t>
            </w:r>
          </w:p>
        </w:tc>
        <w:tc>
          <w:tcPr>
            <w:tcW w:w="60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лица, прошедшего</w:t>
            </w:r>
            <w:r>
              <w:rPr>
                <w:rFonts w:ascii="Times New Roman" w:hAnsi="Times New Roman" w:cs="Times New Roman"/>
                <w:color w:val="000000"/>
                <w:sz w:val="24"/>
                <w:szCs w:val="24"/>
                <w:lang w:val="ru-RU"/>
              </w:rPr>
              <w:br/>
              <w:t>вводный инструктаж по охране труда</w:t>
            </w:r>
          </w:p>
        </w:tc>
      </w:tr>
      <w:tr w:rsidR="00B2286C">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55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60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60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65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55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55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55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p>
        </w:tc>
        <w:tc>
          <w:tcPr>
            <w:tcW w:w="60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p>
        </w:tc>
      </w:tr>
      <w:tr w:rsidR="00B2286C">
        <w:tblPrEx>
          <w:tblCellSpacing w:w="-8" w:type="nil"/>
        </w:tblPrEx>
        <w:trPr>
          <w:trHeight w:val="240"/>
          <w:tblCellSpacing w:w="-8" w:type="nil"/>
        </w:trPr>
        <w:tc>
          <w:tcPr>
            <w:tcW w:w="150" w:type="pct"/>
            <w:tcBorders>
              <w:top w:val="single" w:sz="6" w:space="0" w:color="000000"/>
              <w:left w:val="single" w:sz="6" w:space="0" w:color="000000"/>
              <w:bottom w:val="nil"/>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nil"/>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nil"/>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nil"/>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nil"/>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nil"/>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nil"/>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nil"/>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nil"/>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pict>
          <v:shape id="_x0000_i1030" type="#_x0000_t75" style="width:7.5pt;height:7.5pt">
            <v:imagedata r:id="rId6" o:title=""/>
          </v:shape>
        </w:pic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6753"/>
        <w:gridCol w:w="2936"/>
      </w:tblGrid>
      <w:tr w:rsidR="00B2286C">
        <w:trPr>
          <w:trHeight w:val="240"/>
        </w:trPr>
        <w:tc>
          <w:tcPr>
            <w:tcW w:w="3450" w:type="pct"/>
            <w:tcBorders>
              <w:top w:val="nil"/>
              <w:left w:val="nil"/>
              <w:bottom w:val="nil"/>
              <w:right w:val="nil"/>
            </w:tcBorders>
          </w:tcPr>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500" w:type="pct"/>
            <w:tcBorders>
              <w:top w:val="nil"/>
              <w:left w:val="nil"/>
              <w:bottom w:val="nil"/>
              <w:right w:val="nil"/>
            </w:tcBorders>
          </w:tcPr>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bookmarkStart w:id="21" w:name="CA0_ПРЛ_3_3CN__прил_3"/>
            <w:bookmarkEnd w:id="21"/>
            <w:r>
              <w:rPr>
                <w:rFonts w:ascii="Times New Roman" w:hAnsi="Times New Roman" w:cs="Times New Roman"/>
                <w:color w:val="000000"/>
                <w:sz w:val="24"/>
                <w:szCs w:val="24"/>
                <w:lang w:val="ru-RU"/>
              </w:rPr>
              <w:t>Приложение 3</w:t>
            </w:r>
          </w:p>
          <w:p w:rsidR="00B2286C" w:rsidRDefault="00B2286C">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 постановлению </w:t>
            </w:r>
            <w:r>
              <w:rPr>
                <w:rFonts w:ascii="Times New Roman" w:hAnsi="Times New Roman" w:cs="Times New Roman"/>
                <w:color w:val="000000"/>
                <w:sz w:val="24"/>
                <w:szCs w:val="24"/>
                <w:lang w:val="ru-RU"/>
              </w:rPr>
              <w:br/>
              <w:t xml:space="preserve">Министерства труда </w:t>
            </w:r>
            <w:r>
              <w:rPr>
                <w:rFonts w:ascii="Times New Roman" w:hAnsi="Times New Roman" w:cs="Times New Roman"/>
                <w:color w:val="000000"/>
                <w:sz w:val="24"/>
                <w:szCs w:val="24"/>
                <w:lang w:val="ru-RU"/>
              </w:rPr>
              <w:br/>
              <w:t xml:space="preserve">и социальной защиты </w:t>
            </w:r>
            <w:r>
              <w:rPr>
                <w:rFonts w:ascii="Times New Roman" w:hAnsi="Times New Roman" w:cs="Times New Roman"/>
                <w:color w:val="000000"/>
                <w:sz w:val="24"/>
                <w:szCs w:val="24"/>
                <w:lang w:val="ru-RU"/>
              </w:rPr>
              <w:br/>
              <w:t xml:space="preserve">Республики Беларусь </w:t>
            </w:r>
            <w:r>
              <w:rPr>
                <w:rFonts w:ascii="Times New Roman" w:hAnsi="Times New Roman" w:cs="Times New Roman"/>
                <w:color w:val="000000"/>
                <w:sz w:val="24"/>
                <w:szCs w:val="24"/>
                <w:lang w:val="ru-RU"/>
              </w:rPr>
              <w:br/>
              <w:t xml:space="preserve">28.11.2008 № 175 </w:t>
            </w:r>
            <w:r>
              <w:rPr>
                <w:rFonts w:ascii="Times New Roman" w:hAnsi="Times New Roman" w:cs="Times New Roman"/>
                <w:color w:val="000000"/>
                <w:sz w:val="24"/>
                <w:szCs w:val="24"/>
                <w:lang w:val="ru-RU"/>
              </w:rPr>
              <w:br/>
              <w:t xml:space="preserve">(в редакции постановления </w:t>
            </w:r>
            <w:r>
              <w:rPr>
                <w:rFonts w:ascii="Times New Roman" w:hAnsi="Times New Roman" w:cs="Times New Roman"/>
                <w:color w:val="000000"/>
                <w:sz w:val="24"/>
                <w:szCs w:val="24"/>
                <w:lang w:val="ru-RU"/>
              </w:rPr>
              <w:br/>
              <w:t xml:space="preserve">Министерства труда </w:t>
            </w:r>
            <w:r>
              <w:rPr>
                <w:rFonts w:ascii="Times New Roman" w:hAnsi="Times New Roman" w:cs="Times New Roman"/>
                <w:color w:val="000000"/>
                <w:sz w:val="24"/>
                <w:szCs w:val="24"/>
                <w:lang w:val="ru-RU"/>
              </w:rPr>
              <w:br/>
              <w:t xml:space="preserve">и социальной защиты </w:t>
            </w:r>
            <w:r>
              <w:rPr>
                <w:rFonts w:ascii="Times New Roman" w:hAnsi="Times New Roman" w:cs="Times New Roman"/>
                <w:color w:val="000000"/>
                <w:sz w:val="24"/>
                <w:szCs w:val="24"/>
                <w:lang w:val="ru-RU"/>
              </w:rPr>
              <w:br/>
              <w:t xml:space="preserve">Республики Беларусь </w:t>
            </w:r>
            <w:r>
              <w:rPr>
                <w:rFonts w:ascii="Times New Roman" w:hAnsi="Times New Roman" w:cs="Times New Roman"/>
                <w:color w:val="000000"/>
                <w:sz w:val="24"/>
                <w:szCs w:val="24"/>
                <w:lang w:val="ru-RU"/>
              </w:rPr>
              <w:br/>
              <w:t xml:space="preserve">29.05.2020 № 54) </w:t>
            </w:r>
          </w:p>
        </w:tc>
      </w:tr>
    </w:tbl>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2" w:name="CN__frm_w2082020906"/>
      <w:bookmarkEnd w:id="22"/>
      <w:r>
        <w:rPr>
          <w:rFonts w:ascii="Times New Roman" w:hAnsi="Times New Roman" w:cs="Times New Roman"/>
          <w:color w:val="000000"/>
          <w:sz w:val="24"/>
          <w:szCs w:val="24"/>
          <w:lang w:val="ru-RU"/>
        </w:rPr>
        <w:t xml:space="preserve"> </w:t>
      </w:r>
    </w:p>
    <w:p w:rsidR="00B2286C" w:rsidRDefault="00B2286C">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Форма</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Титульный лист</w:t>
      </w:r>
    </w:p>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(наименование организации)</w:t>
      </w:r>
    </w:p>
    <w:bookmarkStart w:id="23" w:name="CA0_ПРЛ_3_3_ЗПР_3_3CN__заг_прил_3"/>
    <w:bookmarkEnd w:id="23"/>
    <w:p w:rsidR="00B2286C" w:rsidRDefault="00B2286C">
      <w:pPr>
        <w:autoSpaceDE w:val="0"/>
        <w:autoSpaceDN w:val="0"/>
        <w:adjustRightInd w:val="0"/>
        <w:spacing w:before="240" w:after="240" w:line="300" w:lineRule="auto"/>
        <w:jc w:val="center"/>
        <w:rPr>
          <w:rFonts w:ascii="Times New Roman" w:hAnsi="Times New Roman" w:cs="Times New Roman"/>
          <w:b/>
          <w:color w:val="000000"/>
          <w:sz w:val="24"/>
          <w:szCs w:val="24"/>
          <w:lang w:val="ru-RU"/>
        </w:rPr>
      </w:pPr>
      <w:r>
        <w:rPr>
          <w:rFonts w:ascii="Times New Roman" w:hAnsi="Times New Roman" w:cs="Times New Roman"/>
          <w:color w:val="000000"/>
          <w:sz w:val="24"/>
          <w:szCs w:val="24"/>
          <w:lang w:val="ru-RU"/>
        </w:rPr>
        <w:fldChar w:fldCharType="begin"/>
      </w:r>
      <w:r w:rsidR="0042198B">
        <w:rPr>
          <w:rFonts w:ascii="Times New Roman" w:hAnsi="Times New Roman" w:cs="Times New Roman"/>
          <w:color w:val="000000"/>
          <w:sz w:val="24"/>
          <w:szCs w:val="24"/>
          <w:lang w:val="ru-RU"/>
        </w:rPr>
        <w:instrText>HYPERLINK "D:\\Мои документы\\Dropbox\\Обком\\НБ\\Обучение\\H"</w:instrText>
      </w:r>
      <w:r w:rsidR="0042198B">
        <w:rPr>
          <w:rFonts w:ascii="Times New Roman" w:hAnsi="Times New Roman" w:cs="Times New Roman"/>
          <w:color w:val="000000"/>
          <w:sz w:val="24"/>
          <w:szCs w:val="24"/>
          <w:lang w:val="ru-RU"/>
        </w:rPr>
      </w:r>
      <w:r>
        <w:rPr>
          <w:rFonts w:ascii="Times New Roman" w:hAnsi="Times New Roman" w:cs="Times New Roman"/>
          <w:color w:val="000000"/>
          <w:sz w:val="24"/>
          <w:szCs w:val="24"/>
          <w:lang w:val="ru-RU"/>
        </w:rPr>
        <w:fldChar w:fldCharType="separate"/>
      </w:r>
      <w:r>
        <w:rPr>
          <w:rFonts w:ascii="Times New Roman" w:hAnsi="Times New Roman" w:cs="Times New Roman"/>
          <w:b/>
          <w:color w:val="0000FF"/>
          <w:sz w:val="24"/>
          <w:szCs w:val="24"/>
          <w:lang w:val="ru-RU"/>
        </w:rPr>
        <w:t>ЖУРНАЛ</w:t>
      </w:r>
      <w:r>
        <w:rPr>
          <w:rFonts w:ascii="Times New Roman" w:hAnsi="Times New Roman" w:cs="Times New Roman"/>
          <w:color w:val="000000"/>
          <w:sz w:val="24"/>
          <w:szCs w:val="24"/>
          <w:lang w:val="ru-RU"/>
        </w:rPr>
        <w:fldChar w:fldCharType="end"/>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регистрации инструктажа по охране труда</w:t>
      </w:r>
    </w:p>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структурного подразделения организации)</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B2286C" w:rsidRDefault="00B2286C">
      <w:pPr>
        <w:autoSpaceDE w:val="0"/>
        <w:autoSpaceDN w:val="0"/>
        <w:adjustRightInd w:val="0"/>
        <w:spacing w:after="0" w:line="300" w:lineRule="auto"/>
        <w:ind w:left="5865"/>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Начат ___ ___________ 20     г.</w:t>
      </w:r>
    </w:p>
    <w:p w:rsidR="00B2286C" w:rsidRDefault="00B2286C">
      <w:pPr>
        <w:autoSpaceDE w:val="0"/>
        <w:autoSpaceDN w:val="0"/>
        <w:adjustRightInd w:val="0"/>
        <w:spacing w:after="0" w:line="300" w:lineRule="auto"/>
        <w:ind w:left="5865"/>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Окончен ___ ___________ 20     г.</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B2286C" w:rsidRDefault="00B2286C">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Последующие страницы</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499"/>
        <w:gridCol w:w="1296"/>
        <w:gridCol w:w="1596"/>
        <w:gridCol w:w="2991"/>
        <w:gridCol w:w="1397"/>
        <w:gridCol w:w="1894"/>
      </w:tblGrid>
      <w:tr w:rsidR="00B2286C">
        <w:trPr>
          <w:trHeight w:val="240"/>
        </w:trPr>
        <w:tc>
          <w:tcPr>
            <w:tcW w:w="25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п/п</w:t>
            </w:r>
          </w:p>
        </w:tc>
        <w:tc>
          <w:tcPr>
            <w:tcW w:w="65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Дата проведения инструктажа по охране труда</w:t>
            </w:r>
          </w:p>
        </w:tc>
        <w:tc>
          <w:tcPr>
            <w:tcW w:w="80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Фамилия, инициалы лица, прошедшего инструктаж по охране труда</w:t>
            </w:r>
          </w:p>
        </w:tc>
        <w:tc>
          <w:tcPr>
            <w:tcW w:w="150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Должность служащего (профессия рабочего) или отдельный вид работ (услуг) лица, прошедшего инструктаж по охране труда</w:t>
            </w:r>
          </w:p>
        </w:tc>
        <w:tc>
          <w:tcPr>
            <w:tcW w:w="70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Вид инструктажа по охране труда </w:t>
            </w:r>
          </w:p>
        </w:tc>
        <w:tc>
          <w:tcPr>
            <w:tcW w:w="95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Причина проведения внепланового, целевого инструктажа по охране труда</w:t>
            </w:r>
          </w:p>
        </w:tc>
      </w:tr>
      <w:tr w:rsidR="00B2286C">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65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80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150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70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95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r>
      <w:tr w:rsidR="00B2286C">
        <w:tblPrEx>
          <w:tblCellSpacing w:w="-8" w:type="nil"/>
        </w:tblPrEx>
        <w:trPr>
          <w:trHeight w:val="240"/>
          <w:tblCellSpacing w:w="-8" w:type="nil"/>
        </w:trPr>
        <w:tc>
          <w:tcPr>
            <w:tcW w:w="250" w:type="pct"/>
            <w:tcBorders>
              <w:top w:val="single" w:sz="6" w:space="0" w:color="000000"/>
              <w:left w:val="single" w:sz="6" w:space="0" w:color="000000"/>
              <w:bottom w:val="nil"/>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nil"/>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00" w:type="pct"/>
            <w:tcBorders>
              <w:top w:val="single" w:sz="6" w:space="0" w:color="000000"/>
              <w:left w:val="single" w:sz="6" w:space="0" w:color="000000"/>
              <w:bottom w:val="nil"/>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500" w:type="pct"/>
            <w:tcBorders>
              <w:top w:val="single" w:sz="6" w:space="0" w:color="000000"/>
              <w:left w:val="single" w:sz="6" w:space="0" w:color="000000"/>
              <w:bottom w:val="nil"/>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single" w:sz="6" w:space="0" w:color="000000"/>
              <w:left w:val="single" w:sz="6" w:space="0" w:color="000000"/>
              <w:bottom w:val="nil"/>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nil"/>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2172"/>
        <w:gridCol w:w="1382"/>
        <w:gridCol w:w="1284"/>
        <w:gridCol w:w="1579"/>
        <w:gridCol w:w="1776"/>
        <w:gridCol w:w="1480"/>
      </w:tblGrid>
      <w:tr w:rsidR="00B2286C">
        <w:trPr>
          <w:trHeight w:val="240"/>
        </w:trPr>
        <w:tc>
          <w:tcPr>
            <w:tcW w:w="1100" w:type="pct"/>
            <w:vMerge w:val="restar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Название инструкций по охране труда, по которым проведен инструктаж по охране труда или их номера (название программы первичного инструктажа по охране труда на рабочем месте)</w:t>
            </w:r>
          </w:p>
        </w:tc>
        <w:tc>
          <w:tcPr>
            <w:tcW w:w="700" w:type="pct"/>
            <w:vMerge w:val="restar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Фамилия, инициалы должностного лица, проводившего инструктаж по охране труда</w:t>
            </w:r>
          </w:p>
        </w:tc>
        <w:tc>
          <w:tcPr>
            <w:tcW w:w="1450" w:type="pct"/>
            <w:gridSpan w:val="2"/>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w:t>
            </w:r>
          </w:p>
        </w:tc>
        <w:tc>
          <w:tcPr>
            <w:tcW w:w="1650" w:type="pct"/>
            <w:gridSpan w:val="2"/>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Стажировку по вопросам охраны труда прошел</w:t>
            </w:r>
          </w:p>
        </w:tc>
      </w:tr>
      <w:tr w:rsidR="00B2286C">
        <w:tblPrEx>
          <w:tblCellSpacing w:w="-8" w:type="nil"/>
        </w:tblPrEx>
        <w:trPr>
          <w:trHeight w:val="240"/>
          <w:tblCellSpacing w:w="-8" w:type="nil"/>
        </w:trPr>
        <w:tc>
          <w:tcPr>
            <w:tcW w:w="5805" w:type="dxa"/>
            <w:vMerge/>
            <w:tcBorders>
              <w:top w:val="single" w:sz="6" w:space="0" w:color="000000"/>
              <w:left w:val="single" w:sz="6" w:space="0" w:color="000000"/>
              <w:bottom w:val="single" w:sz="6" w:space="0" w:color="000000"/>
              <w:right w:val="single" w:sz="6" w:space="0" w:color="000000"/>
            </w:tcBorders>
            <w:vAlign w:val="center"/>
          </w:tcPr>
          <w:p w:rsidR="00B2286C" w:rsidRDefault="00B2286C">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3690" w:type="dxa"/>
            <w:vMerge/>
            <w:tcBorders>
              <w:top w:val="single" w:sz="6" w:space="0" w:color="000000"/>
              <w:left w:val="single" w:sz="6" w:space="0" w:color="000000"/>
              <w:bottom w:val="single" w:sz="6" w:space="0" w:color="000000"/>
              <w:right w:val="single" w:sz="6" w:space="0" w:color="000000"/>
            </w:tcBorders>
            <w:vAlign w:val="center"/>
          </w:tcPr>
          <w:p w:rsidR="00B2286C" w:rsidRDefault="00B2286C">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65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лица, прошедшего инструктаж по охране труда </w:t>
            </w:r>
          </w:p>
        </w:tc>
        <w:tc>
          <w:tcPr>
            <w:tcW w:w="80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должностного лица, проводившего инструктаж по охране труда</w:t>
            </w:r>
          </w:p>
        </w:tc>
        <w:tc>
          <w:tcPr>
            <w:tcW w:w="90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6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количество рабочих дней (смен), в течение которых проводилась стажировка, даты ее начала и окончания</w:t>
            </w:r>
            <w:r>
              <w:rPr>
                <w:rFonts w:ascii="Times New Roman" w:hAnsi="Times New Roman" w:cs="Times New Roman"/>
                <w:color w:val="000000"/>
                <w:sz w:val="24"/>
                <w:szCs w:val="24"/>
                <w:lang w:val="ru-RU"/>
              </w:rPr>
              <w:br/>
              <w:t>с __ по __</w:t>
            </w:r>
          </w:p>
        </w:tc>
        <w:tc>
          <w:tcPr>
            <w:tcW w:w="70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 лица, прошедшего стажировку по вопросам охраны труда</w:t>
            </w:r>
          </w:p>
        </w:tc>
      </w:tr>
      <w:tr w:rsidR="00B2286C">
        <w:tblPrEx>
          <w:tblCellSpacing w:w="-8" w:type="nil"/>
        </w:tblPrEx>
        <w:trPr>
          <w:trHeight w:val="240"/>
          <w:tblCellSpacing w:w="-8" w:type="nil"/>
        </w:trPr>
        <w:tc>
          <w:tcPr>
            <w:tcW w:w="110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70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p>
        </w:tc>
        <w:tc>
          <w:tcPr>
            <w:tcW w:w="65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p>
        </w:tc>
        <w:tc>
          <w:tcPr>
            <w:tcW w:w="80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w:t>
            </w:r>
          </w:p>
        </w:tc>
        <w:tc>
          <w:tcPr>
            <w:tcW w:w="90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w:t>
            </w:r>
          </w:p>
        </w:tc>
        <w:tc>
          <w:tcPr>
            <w:tcW w:w="70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w:t>
            </w:r>
          </w:p>
        </w:tc>
      </w:tr>
      <w:tr w:rsidR="00B2286C">
        <w:tblPrEx>
          <w:tblCellSpacing w:w="-8" w:type="nil"/>
        </w:tblPrEx>
        <w:trPr>
          <w:trHeight w:val="240"/>
          <w:tblCellSpacing w:w="-8" w:type="nil"/>
        </w:trPr>
        <w:tc>
          <w:tcPr>
            <w:tcW w:w="1100" w:type="pct"/>
            <w:tcBorders>
              <w:top w:val="single" w:sz="6" w:space="0" w:color="000000"/>
              <w:left w:val="single" w:sz="6" w:space="0" w:color="000000"/>
              <w:bottom w:val="nil"/>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single" w:sz="6" w:space="0" w:color="000000"/>
              <w:left w:val="single" w:sz="6" w:space="0" w:color="000000"/>
              <w:bottom w:val="nil"/>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nil"/>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00" w:type="pct"/>
            <w:tcBorders>
              <w:top w:val="single" w:sz="6" w:space="0" w:color="000000"/>
              <w:left w:val="single" w:sz="6" w:space="0" w:color="000000"/>
              <w:bottom w:val="nil"/>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00" w:type="pct"/>
            <w:tcBorders>
              <w:top w:val="single" w:sz="6" w:space="0" w:color="000000"/>
              <w:left w:val="single" w:sz="6" w:space="0" w:color="000000"/>
              <w:bottom w:val="nil"/>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single" w:sz="6" w:space="0" w:color="000000"/>
              <w:left w:val="single" w:sz="6" w:space="0" w:color="000000"/>
              <w:bottom w:val="nil"/>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pict>
          <v:shape id="_x0000_i1031" type="#_x0000_t75" style="width:7.5pt;height:7.5pt">
            <v:imagedata r:id="rId6" o:title=""/>
          </v:shape>
        </w:pic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6753"/>
        <w:gridCol w:w="2936"/>
      </w:tblGrid>
      <w:tr w:rsidR="00B2286C">
        <w:tc>
          <w:tcPr>
            <w:tcW w:w="3450" w:type="pct"/>
            <w:tcBorders>
              <w:top w:val="nil"/>
              <w:left w:val="nil"/>
              <w:bottom w:val="nil"/>
              <w:right w:val="nil"/>
            </w:tcBorders>
          </w:tcPr>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500" w:type="pct"/>
            <w:tcBorders>
              <w:top w:val="nil"/>
              <w:left w:val="nil"/>
              <w:bottom w:val="nil"/>
              <w:right w:val="nil"/>
            </w:tcBorders>
          </w:tcPr>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bookmarkStart w:id="24" w:name="CA0_ПРЛ_4_4CN__прил_4"/>
            <w:bookmarkEnd w:id="24"/>
            <w:r>
              <w:rPr>
                <w:rFonts w:ascii="Times New Roman" w:hAnsi="Times New Roman" w:cs="Times New Roman"/>
                <w:color w:val="000000"/>
                <w:sz w:val="24"/>
                <w:szCs w:val="24"/>
                <w:lang w:val="ru-RU"/>
              </w:rPr>
              <w:t>Приложение 4</w:t>
            </w:r>
          </w:p>
          <w:p w:rsidR="00B2286C" w:rsidRDefault="00B2286C">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 xml:space="preserve">к постановлению </w:t>
            </w:r>
            <w:r>
              <w:rPr>
                <w:rFonts w:ascii="Times New Roman" w:hAnsi="Times New Roman" w:cs="Times New Roman"/>
                <w:color w:val="000000"/>
                <w:sz w:val="24"/>
                <w:szCs w:val="24"/>
                <w:lang w:val="ru-RU"/>
              </w:rPr>
              <w:br/>
              <w:t xml:space="preserve">Министерства труда </w:t>
            </w:r>
            <w:r>
              <w:rPr>
                <w:rFonts w:ascii="Times New Roman" w:hAnsi="Times New Roman" w:cs="Times New Roman"/>
                <w:color w:val="000000"/>
                <w:sz w:val="24"/>
                <w:szCs w:val="24"/>
                <w:lang w:val="ru-RU"/>
              </w:rPr>
              <w:br/>
              <w:t xml:space="preserve">и социальной защиты </w:t>
            </w:r>
            <w:r>
              <w:rPr>
                <w:rFonts w:ascii="Times New Roman" w:hAnsi="Times New Roman" w:cs="Times New Roman"/>
                <w:color w:val="000000"/>
                <w:sz w:val="24"/>
                <w:szCs w:val="24"/>
                <w:lang w:val="ru-RU"/>
              </w:rPr>
              <w:br/>
              <w:t xml:space="preserve">Республики Беларусь </w:t>
            </w:r>
            <w:r>
              <w:rPr>
                <w:rFonts w:ascii="Times New Roman" w:hAnsi="Times New Roman" w:cs="Times New Roman"/>
                <w:color w:val="000000"/>
                <w:sz w:val="24"/>
                <w:szCs w:val="24"/>
                <w:lang w:val="ru-RU"/>
              </w:rPr>
              <w:br/>
              <w:t xml:space="preserve">28.11.2008 № 175 </w:t>
            </w:r>
            <w:r>
              <w:rPr>
                <w:rFonts w:ascii="Times New Roman" w:hAnsi="Times New Roman" w:cs="Times New Roman"/>
                <w:color w:val="000000"/>
                <w:sz w:val="24"/>
                <w:szCs w:val="24"/>
                <w:lang w:val="ru-RU"/>
              </w:rPr>
              <w:br/>
              <w:t xml:space="preserve">(в редакции постановления </w:t>
            </w:r>
            <w:r>
              <w:rPr>
                <w:rFonts w:ascii="Times New Roman" w:hAnsi="Times New Roman" w:cs="Times New Roman"/>
                <w:color w:val="000000"/>
                <w:sz w:val="24"/>
                <w:szCs w:val="24"/>
                <w:lang w:val="ru-RU"/>
              </w:rPr>
              <w:br/>
              <w:t xml:space="preserve">Министерства труда </w:t>
            </w:r>
            <w:r>
              <w:rPr>
                <w:rFonts w:ascii="Times New Roman" w:hAnsi="Times New Roman" w:cs="Times New Roman"/>
                <w:color w:val="000000"/>
                <w:sz w:val="24"/>
                <w:szCs w:val="24"/>
                <w:lang w:val="ru-RU"/>
              </w:rPr>
              <w:br/>
              <w:t xml:space="preserve">и социальной защиты </w:t>
            </w:r>
            <w:r>
              <w:rPr>
                <w:rFonts w:ascii="Times New Roman" w:hAnsi="Times New Roman" w:cs="Times New Roman"/>
                <w:color w:val="000000"/>
                <w:sz w:val="24"/>
                <w:szCs w:val="24"/>
                <w:lang w:val="ru-RU"/>
              </w:rPr>
              <w:br/>
              <w:t xml:space="preserve">Республики Беларусь </w:t>
            </w:r>
            <w:r>
              <w:rPr>
                <w:rFonts w:ascii="Times New Roman" w:hAnsi="Times New Roman" w:cs="Times New Roman"/>
                <w:color w:val="000000"/>
                <w:sz w:val="24"/>
                <w:szCs w:val="24"/>
                <w:lang w:val="ru-RU"/>
              </w:rPr>
              <w:br/>
              <w:t xml:space="preserve">29.05.2020 № 54) </w:t>
            </w:r>
          </w:p>
        </w:tc>
      </w:tr>
    </w:tbl>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5" w:name="CN__frm_w2082020907"/>
      <w:bookmarkEnd w:id="25"/>
      <w:r>
        <w:rPr>
          <w:rFonts w:ascii="Times New Roman" w:hAnsi="Times New Roman" w:cs="Times New Roman"/>
          <w:color w:val="000000"/>
          <w:sz w:val="24"/>
          <w:szCs w:val="24"/>
          <w:lang w:val="ru-RU"/>
        </w:rPr>
        <w:lastRenderedPageBreak/>
        <w:t xml:space="preserve"> </w:t>
      </w:r>
    </w:p>
    <w:p w:rsidR="00B2286C" w:rsidRDefault="00B2286C">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Форма</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организации)</w:t>
      </w:r>
    </w:p>
    <w:bookmarkStart w:id="26" w:name="CA0_ПРЛ_4_4_ЗПР_4_4CN__заг_прил_4"/>
    <w:bookmarkEnd w:id="26"/>
    <w:p w:rsidR="00B2286C" w:rsidRDefault="00B2286C">
      <w:pPr>
        <w:autoSpaceDE w:val="0"/>
        <w:autoSpaceDN w:val="0"/>
        <w:adjustRightInd w:val="0"/>
        <w:spacing w:before="240" w:after="240" w:line="300" w:lineRule="auto"/>
        <w:jc w:val="center"/>
        <w:rPr>
          <w:rFonts w:ascii="Times New Roman" w:hAnsi="Times New Roman" w:cs="Times New Roman"/>
          <w:b/>
          <w:color w:val="000000"/>
          <w:sz w:val="24"/>
          <w:szCs w:val="24"/>
          <w:lang w:val="ru-RU"/>
        </w:rPr>
      </w:pPr>
      <w:r>
        <w:rPr>
          <w:rFonts w:ascii="Times New Roman" w:hAnsi="Times New Roman" w:cs="Times New Roman"/>
          <w:color w:val="000000"/>
          <w:sz w:val="24"/>
          <w:szCs w:val="24"/>
          <w:lang w:val="ru-RU"/>
        </w:rPr>
        <w:fldChar w:fldCharType="begin"/>
      </w:r>
      <w:r w:rsidR="0042198B">
        <w:rPr>
          <w:rFonts w:ascii="Times New Roman" w:hAnsi="Times New Roman" w:cs="Times New Roman"/>
          <w:color w:val="000000"/>
          <w:sz w:val="24"/>
          <w:szCs w:val="24"/>
          <w:lang w:val="ru-RU"/>
        </w:rPr>
        <w:instrText>HYPERLINK "D:\\Мои документы\\Dropbox\\Обком\\НБ\\Обучение\\H"</w:instrText>
      </w:r>
      <w:r w:rsidR="0042198B">
        <w:rPr>
          <w:rFonts w:ascii="Times New Roman" w:hAnsi="Times New Roman" w:cs="Times New Roman"/>
          <w:color w:val="000000"/>
          <w:sz w:val="24"/>
          <w:szCs w:val="24"/>
          <w:lang w:val="ru-RU"/>
        </w:rPr>
      </w:r>
      <w:r>
        <w:rPr>
          <w:rFonts w:ascii="Times New Roman" w:hAnsi="Times New Roman" w:cs="Times New Roman"/>
          <w:color w:val="000000"/>
          <w:sz w:val="24"/>
          <w:szCs w:val="24"/>
          <w:lang w:val="ru-RU"/>
        </w:rPr>
        <w:fldChar w:fldCharType="separate"/>
      </w:r>
      <w:r>
        <w:rPr>
          <w:rFonts w:ascii="Times New Roman" w:hAnsi="Times New Roman" w:cs="Times New Roman"/>
          <w:b/>
          <w:color w:val="0000FF"/>
          <w:sz w:val="24"/>
          <w:szCs w:val="24"/>
          <w:lang w:val="ru-RU"/>
        </w:rPr>
        <w:t>ЛИЧНАЯ КАРТОЧКА</w:t>
      </w:r>
      <w:r>
        <w:rPr>
          <w:rFonts w:ascii="Times New Roman" w:hAnsi="Times New Roman" w:cs="Times New Roman"/>
          <w:color w:val="000000"/>
          <w:sz w:val="24"/>
          <w:szCs w:val="24"/>
          <w:lang w:val="ru-RU"/>
        </w:rPr>
        <w:fldChar w:fldCharType="end"/>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по охране труда</w:t>
      </w:r>
    </w:p>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Фамилия, собственное имя, отчество (если таковое имеется) _______________________</w:t>
      </w:r>
    </w:p>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 Год рождения ______________________________________________________________</w:t>
      </w:r>
    </w:p>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 Должность служащего (профессия рабочего) ____________________________________</w:t>
      </w:r>
    </w:p>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 Отдельный вид работ (услуг) __________________________________________________</w:t>
      </w:r>
    </w:p>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 Наименование структурного подразделения организации __________________________</w:t>
      </w:r>
    </w:p>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 Табельный № _______________________________________________________________</w:t>
      </w:r>
    </w:p>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 Дата поступления в структурное подразделение организации _______________________</w:t>
      </w:r>
    </w:p>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 Вводный инструктаж по охране труда провел ____________________________________</w:t>
      </w:r>
    </w:p>
    <w:p w:rsidR="00B2286C" w:rsidRDefault="00B2286C">
      <w:pPr>
        <w:autoSpaceDE w:val="0"/>
        <w:autoSpaceDN w:val="0"/>
        <w:adjustRightInd w:val="0"/>
        <w:spacing w:after="0" w:line="300" w:lineRule="auto"/>
        <w:ind w:left="498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(должность служащего,</w:t>
      </w:r>
    </w:p>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фамилия, инициалы) (подпись, дата)</w:t>
      </w:r>
    </w:p>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 Вводный инструктаж по охране труда прошел ___________________________________</w:t>
      </w:r>
    </w:p>
    <w:p w:rsidR="00B2286C" w:rsidRDefault="00B2286C">
      <w:pPr>
        <w:autoSpaceDE w:val="0"/>
        <w:autoSpaceDN w:val="0"/>
        <w:adjustRightInd w:val="0"/>
        <w:spacing w:after="0" w:line="300" w:lineRule="auto"/>
        <w:ind w:left="502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 лица, прошедшего вводный</w:t>
      </w:r>
    </w:p>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инструктаж по охране труда, дата)</w:t>
      </w:r>
    </w:p>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 Отметка о прохождении инструктажа по охране труда:</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1284"/>
        <w:gridCol w:w="1480"/>
        <w:gridCol w:w="1776"/>
        <w:gridCol w:w="3061"/>
        <w:gridCol w:w="2072"/>
      </w:tblGrid>
      <w:tr w:rsidR="00B2286C">
        <w:trPr>
          <w:trHeight w:val="240"/>
        </w:trPr>
        <w:tc>
          <w:tcPr>
            <w:tcW w:w="65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Дата проведения </w:t>
            </w:r>
            <w:r>
              <w:rPr>
                <w:rFonts w:ascii="Times New Roman" w:hAnsi="Times New Roman" w:cs="Times New Roman"/>
                <w:color w:val="000000"/>
                <w:sz w:val="24"/>
                <w:szCs w:val="24"/>
                <w:lang w:val="ru-RU"/>
              </w:rPr>
              <w:lastRenderedPageBreak/>
              <w:t>инструктажа по охране труда</w:t>
            </w:r>
          </w:p>
        </w:tc>
        <w:tc>
          <w:tcPr>
            <w:tcW w:w="75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 xml:space="preserve">Вид инструктажа </w:t>
            </w:r>
            <w:r>
              <w:rPr>
                <w:rFonts w:ascii="Times New Roman" w:hAnsi="Times New Roman" w:cs="Times New Roman"/>
                <w:color w:val="000000"/>
                <w:sz w:val="24"/>
                <w:szCs w:val="24"/>
                <w:lang w:val="ru-RU"/>
              </w:rPr>
              <w:lastRenderedPageBreak/>
              <w:t>по охране труда</w:t>
            </w:r>
          </w:p>
        </w:tc>
        <w:tc>
          <w:tcPr>
            <w:tcW w:w="90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 xml:space="preserve">Причина проведения </w:t>
            </w:r>
            <w:r>
              <w:rPr>
                <w:rFonts w:ascii="Times New Roman" w:hAnsi="Times New Roman" w:cs="Times New Roman"/>
                <w:color w:val="000000"/>
                <w:sz w:val="24"/>
                <w:szCs w:val="24"/>
                <w:lang w:val="ru-RU"/>
              </w:rPr>
              <w:lastRenderedPageBreak/>
              <w:t>внепланового либо целевого инструктажа по охране труда</w:t>
            </w:r>
          </w:p>
        </w:tc>
        <w:tc>
          <w:tcPr>
            <w:tcW w:w="155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 xml:space="preserve">Название инструкций по охране труда, по которым </w:t>
            </w:r>
            <w:r>
              <w:rPr>
                <w:rFonts w:ascii="Times New Roman" w:hAnsi="Times New Roman" w:cs="Times New Roman"/>
                <w:color w:val="000000"/>
                <w:sz w:val="24"/>
                <w:szCs w:val="24"/>
                <w:lang w:val="ru-RU"/>
              </w:rPr>
              <w:lastRenderedPageBreak/>
              <w:t>проведен инструктаж по охране труда или их номера (название программы первичного инструктажа по охране труда на рабочем месте)</w:t>
            </w:r>
          </w:p>
        </w:tc>
        <w:tc>
          <w:tcPr>
            <w:tcW w:w="105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 xml:space="preserve">Фамилия, инициалы </w:t>
            </w:r>
            <w:r>
              <w:rPr>
                <w:rFonts w:ascii="Times New Roman" w:hAnsi="Times New Roman" w:cs="Times New Roman"/>
                <w:color w:val="000000"/>
                <w:sz w:val="24"/>
                <w:szCs w:val="24"/>
                <w:lang w:val="ru-RU"/>
              </w:rPr>
              <w:lastRenderedPageBreak/>
              <w:t>должностного лица, проводившего инструктаж по охране труда</w:t>
            </w:r>
          </w:p>
        </w:tc>
      </w:tr>
      <w:tr w:rsidR="00B2286C">
        <w:tblPrEx>
          <w:tblCellSpacing w:w="-8" w:type="nil"/>
        </w:tblPrEx>
        <w:trPr>
          <w:trHeight w:val="240"/>
          <w:tblCellSpacing w:w="-8" w:type="nil"/>
        </w:trPr>
        <w:tc>
          <w:tcPr>
            <w:tcW w:w="65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w:t>
            </w:r>
          </w:p>
        </w:tc>
        <w:tc>
          <w:tcPr>
            <w:tcW w:w="75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90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155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105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r>
      <w:tr w:rsidR="00B2286C">
        <w:tblPrEx>
          <w:tblCellSpacing w:w="-8" w:type="nil"/>
        </w:tblPrEx>
        <w:trPr>
          <w:trHeight w:val="240"/>
          <w:tblCellSpacing w:w="-8" w:type="nil"/>
        </w:trPr>
        <w:tc>
          <w:tcPr>
            <w:tcW w:w="650" w:type="pct"/>
            <w:tcBorders>
              <w:top w:val="single" w:sz="6" w:space="0" w:color="000000"/>
              <w:left w:val="single" w:sz="6" w:space="0" w:color="000000"/>
              <w:bottom w:val="nil"/>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50" w:type="pct"/>
            <w:tcBorders>
              <w:top w:val="single" w:sz="6" w:space="0" w:color="000000"/>
              <w:left w:val="single" w:sz="6" w:space="0" w:color="000000"/>
              <w:bottom w:val="nil"/>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00" w:type="pct"/>
            <w:tcBorders>
              <w:top w:val="single" w:sz="6" w:space="0" w:color="000000"/>
              <w:left w:val="single" w:sz="6" w:space="0" w:color="000000"/>
              <w:bottom w:val="nil"/>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550" w:type="pct"/>
            <w:tcBorders>
              <w:top w:val="single" w:sz="6" w:space="0" w:color="000000"/>
              <w:left w:val="single" w:sz="6" w:space="0" w:color="000000"/>
              <w:bottom w:val="nil"/>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50" w:type="pct"/>
            <w:tcBorders>
              <w:top w:val="single" w:sz="6" w:space="0" w:color="000000"/>
              <w:left w:val="single" w:sz="6" w:space="0" w:color="000000"/>
              <w:bottom w:val="nil"/>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1856"/>
        <w:gridCol w:w="2247"/>
        <w:gridCol w:w="2931"/>
        <w:gridCol w:w="2639"/>
      </w:tblGrid>
      <w:tr w:rsidR="00B2286C">
        <w:trPr>
          <w:trHeight w:val="240"/>
        </w:trPr>
        <w:tc>
          <w:tcPr>
            <w:tcW w:w="2100" w:type="pct"/>
            <w:gridSpan w:val="2"/>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w:t>
            </w:r>
          </w:p>
        </w:tc>
        <w:tc>
          <w:tcPr>
            <w:tcW w:w="1500" w:type="pct"/>
            <w:vMerge w:val="restar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6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Количество рабочих дней (смен), в течение которых проводилась стажировка по вопросам охраны труда, даты ее начала и окончания</w:t>
            </w:r>
            <w:r>
              <w:rPr>
                <w:rFonts w:ascii="Times New Roman" w:hAnsi="Times New Roman" w:cs="Times New Roman"/>
                <w:color w:val="000000"/>
                <w:sz w:val="24"/>
                <w:szCs w:val="24"/>
                <w:lang w:val="ru-RU"/>
              </w:rPr>
              <w:br/>
              <w:t>(с __ по __)</w:t>
            </w:r>
          </w:p>
        </w:tc>
        <w:tc>
          <w:tcPr>
            <w:tcW w:w="1350" w:type="pct"/>
            <w:vMerge w:val="restar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Стажировку по вопросам охраны труда прошел (подпись лица, прошедшего стажировку по вопросам охраны труда)</w:t>
            </w:r>
          </w:p>
        </w:tc>
      </w:tr>
      <w:tr w:rsidR="00B2286C">
        <w:tblPrEx>
          <w:tblCellSpacing w:w="-8" w:type="nil"/>
        </w:tblPrEx>
        <w:trPr>
          <w:trHeight w:val="240"/>
          <w:tblCellSpacing w:w="-8" w:type="nil"/>
        </w:trPr>
        <w:tc>
          <w:tcPr>
            <w:tcW w:w="95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должностного лица, проводившего инструктаж по охране труда</w:t>
            </w:r>
          </w:p>
        </w:tc>
        <w:tc>
          <w:tcPr>
            <w:tcW w:w="110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работающего, прошедшего инструктаж по охране труда</w:t>
            </w:r>
          </w:p>
        </w:tc>
        <w:tc>
          <w:tcPr>
            <w:tcW w:w="7845" w:type="dxa"/>
            <w:vMerge/>
            <w:tcBorders>
              <w:top w:val="single" w:sz="6" w:space="0" w:color="000000"/>
              <w:left w:val="single" w:sz="6" w:space="0" w:color="000000"/>
              <w:bottom w:val="single" w:sz="6" w:space="0" w:color="000000"/>
              <w:right w:val="single" w:sz="6" w:space="0" w:color="000000"/>
            </w:tcBorders>
            <w:vAlign w:val="center"/>
          </w:tcPr>
          <w:p w:rsidR="00B2286C" w:rsidRDefault="00B2286C">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7065" w:type="dxa"/>
            <w:vMerge/>
            <w:tcBorders>
              <w:top w:val="single" w:sz="6" w:space="0" w:color="000000"/>
              <w:left w:val="single" w:sz="6" w:space="0" w:color="000000"/>
              <w:bottom w:val="single" w:sz="6" w:space="0" w:color="000000"/>
              <w:right w:val="single" w:sz="6" w:space="0" w:color="000000"/>
            </w:tcBorders>
            <w:vAlign w:val="center"/>
          </w:tcPr>
          <w:p w:rsidR="00B2286C" w:rsidRDefault="00B2286C">
            <w:pPr>
              <w:widowControl w:val="0"/>
              <w:autoSpaceDE w:val="0"/>
              <w:autoSpaceDN w:val="0"/>
              <w:adjustRightInd w:val="0"/>
              <w:spacing w:after="0" w:line="240" w:lineRule="auto"/>
              <w:rPr>
                <w:rFonts w:ascii="Times New Roman" w:hAnsi="Times New Roman" w:cs="Times New Roman"/>
                <w:color w:val="000000"/>
                <w:sz w:val="24"/>
                <w:szCs w:val="24"/>
                <w:lang w:val="ru-RU"/>
              </w:rPr>
            </w:pPr>
          </w:p>
        </w:tc>
      </w:tr>
      <w:tr w:rsidR="00B2286C">
        <w:tblPrEx>
          <w:tblCellSpacing w:w="-8" w:type="nil"/>
        </w:tblPrEx>
        <w:trPr>
          <w:trHeight w:val="240"/>
          <w:tblCellSpacing w:w="-8" w:type="nil"/>
        </w:trPr>
        <w:tc>
          <w:tcPr>
            <w:tcW w:w="95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110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150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p>
        </w:tc>
        <w:tc>
          <w:tcPr>
            <w:tcW w:w="135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p>
        </w:tc>
      </w:tr>
      <w:tr w:rsidR="00B2286C">
        <w:tblPrEx>
          <w:tblCellSpacing w:w="-8" w:type="nil"/>
        </w:tblPrEx>
        <w:trPr>
          <w:trHeight w:val="240"/>
          <w:tblCellSpacing w:w="-8" w:type="nil"/>
        </w:trPr>
        <w:tc>
          <w:tcPr>
            <w:tcW w:w="950" w:type="pct"/>
            <w:tcBorders>
              <w:top w:val="single" w:sz="6" w:space="0" w:color="000000"/>
              <w:left w:val="single" w:sz="6" w:space="0" w:color="000000"/>
              <w:bottom w:val="nil"/>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100" w:type="pct"/>
            <w:tcBorders>
              <w:top w:val="single" w:sz="6" w:space="0" w:color="000000"/>
              <w:left w:val="single" w:sz="6" w:space="0" w:color="000000"/>
              <w:bottom w:val="nil"/>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500" w:type="pct"/>
            <w:tcBorders>
              <w:top w:val="single" w:sz="6" w:space="0" w:color="000000"/>
              <w:left w:val="single" w:sz="6" w:space="0" w:color="000000"/>
              <w:bottom w:val="nil"/>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350" w:type="pct"/>
            <w:tcBorders>
              <w:top w:val="single" w:sz="6" w:space="0" w:color="000000"/>
              <w:left w:val="single" w:sz="6" w:space="0" w:color="000000"/>
              <w:bottom w:val="nil"/>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7" w:name="CA0_ПРЛ_4_4_ЗПР_4_4_П_11_19CN__point_11"/>
      <w:bookmarkEnd w:id="27"/>
      <w:r>
        <w:rPr>
          <w:rFonts w:ascii="Times New Roman" w:hAnsi="Times New Roman" w:cs="Times New Roman"/>
          <w:color w:val="000000"/>
          <w:sz w:val="24"/>
          <w:szCs w:val="24"/>
          <w:lang w:val="ru-RU"/>
        </w:rPr>
        <w:t>11. Сведения о прохождении проверки знаний по вопросам охраны труда:</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3127"/>
        <w:gridCol w:w="2834"/>
        <w:gridCol w:w="3712"/>
      </w:tblGrid>
      <w:tr w:rsidR="00B2286C">
        <w:trPr>
          <w:trHeight w:val="240"/>
        </w:trPr>
        <w:tc>
          <w:tcPr>
            <w:tcW w:w="160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Номер и дата протокола проверки знаний по вопросам охраны труда</w:t>
            </w:r>
          </w:p>
        </w:tc>
        <w:tc>
          <w:tcPr>
            <w:tcW w:w="145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Должность служащего (профессия рабочего, вид работы)</w:t>
            </w:r>
          </w:p>
        </w:tc>
        <w:tc>
          <w:tcPr>
            <w:tcW w:w="190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Вид проверки знаний по вопросам охраны труда (первичная, периодическая либо внеочередная)</w:t>
            </w:r>
          </w:p>
        </w:tc>
      </w:tr>
      <w:tr w:rsidR="00B2286C">
        <w:tblPrEx>
          <w:tblCellSpacing w:w="-8" w:type="nil"/>
        </w:tblPrEx>
        <w:trPr>
          <w:trHeight w:val="240"/>
          <w:tblCellSpacing w:w="-8" w:type="nil"/>
        </w:trPr>
        <w:tc>
          <w:tcPr>
            <w:tcW w:w="160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45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190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r>
      <w:tr w:rsidR="00B2286C">
        <w:tblPrEx>
          <w:tblCellSpacing w:w="-8" w:type="nil"/>
        </w:tblPrEx>
        <w:trPr>
          <w:trHeight w:val="240"/>
          <w:tblCellSpacing w:w="-8" w:type="nil"/>
        </w:trPr>
        <w:tc>
          <w:tcPr>
            <w:tcW w:w="1600" w:type="pct"/>
            <w:tcBorders>
              <w:top w:val="single" w:sz="6" w:space="0" w:color="000000"/>
              <w:left w:val="single" w:sz="6" w:space="0" w:color="000000"/>
              <w:bottom w:val="nil"/>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450" w:type="pct"/>
            <w:tcBorders>
              <w:top w:val="single" w:sz="6" w:space="0" w:color="000000"/>
              <w:left w:val="single" w:sz="6" w:space="0" w:color="000000"/>
              <w:bottom w:val="nil"/>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00" w:type="pct"/>
            <w:tcBorders>
              <w:top w:val="single" w:sz="6" w:space="0" w:color="000000"/>
              <w:left w:val="single" w:sz="6" w:space="0" w:color="000000"/>
              <w:bottom w:val="nil"/>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pict>
          <v:shape id="_x0000_i1032" type="#_x0000_t75" style="width:7.5pt;height:7.5pt">
            <v:imagedata r:id="rId6" o:title=""/>
          </v:shape>
        </w:pic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B2286C" w:rsidRDefault="00B2286C">
      <w:pPr>
        <w:autoSpaceDE w:val="0"/>
        <w:autoSpaceDN w:val="0"/>
        <w:adjustRightInd w:val="0"/>
        <w:spacing w:after="0" w:line="300" w:lineRule="auto"/>
        <w:rPr>
          <w:rFonts w:ascii="Times New Roman" w:hAnsi="Times New Roman" w:cs="Times New Roman"/>
          <w:color w:val="000000"/>
          <w:sz w:val="24"/>
          <w:szCs w:val="24"/>
          <w:lang w:val="ru-RU"/>
        </w:rPr>
      </w:pP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6753"/>
        <w:gridCol w:w="2936"/>
      </w:tblGrid>
      <w:tr w:rsidR="00B2286C">
        <w:tc>
          <w:tcPr>
            <w:tcW w:w="3450" w:type="pct"/>
            <w:tcBorders>
              <w:top w:val="nil"/>
              <w:left w:val="nil"/>
              <w:bottom w:val="nil"/>
              <w:right w:val="nil"/>
            </w:tcBorders>
          </w:tcPr>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500" w:type="pct"/>
            <w:tcBorders>
              <w:top w:val="nil"/>
              <w:left w:val="nil"/>
              <w:bottom w:val="nil"/>
              <w:right w:val="nil"/>
            </w:tcBorders>
          </w:tcPr>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bookmarkStart w:id="28" w:name="CA0_ПРЛ_5_5CN__прил_5"/>
            <w:bookmarkEnd w:id="28"/>
            <w:r>
              <w:rPr>
                <w:rFonts w:ascii="Times New Roman" w:hAnsi="Times New Roman" w:cs="Times New Roman"/>
                <w:color w:val="000000"/>
                <w:sz w:val="24"/>
                <w:szCs w:val="24"/>
                <w:lang w:val="ru-RU"/>
              </w:rPr>
              <w:t>Приложение 5</w:t>
            </w:r>
          </w:p>
          <w:p w:rsidR="00B2286C" w:rsidRDefault="00B2286C">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 постановлению </w:t>
            </w:r>
            <w:r>
              <w:rPr>
                <w:rFonts w:ascii="Times New Roman" w:hAnsi="Times New Roman" w:cs="Times New Roman"/>
                <w:color w:val="000000"/>
                <w:sz w:val="24"/>
                <w:szCs w:val="24"/>
                <w:lang w:val="ru-RU"/>
              </w:rPr>
              <w:br/>
              <w:t xml:space="preserve">Министерства труда </w:t>
            </w:r>
            <w:r>
              <w:rPr>
                <w:rFonts w:ascii="Times New Roman" w:hAnsi="Times New Roman" w:cs="Times New Roman"/>
                <w:color w:val="000000"/>
                <w:sz w:val="24"/>
                <w:szCs w:val="24"/>
                <w:lang w:val="ru-RU"/>
              </w:rPr>
              <w:br/>
              <w:t xml:space="preserve">и социальной защиты </w:t>
            </w:r>
            <w:r>
              <w:rPr>
                <w:rFonts w:ascii="Times New Roman" w:hAnsi="Times New Roman" w:cs="Times New Roman"/>
                <w:color w:val="000000"/>
                <w:sz w:val="24"/>
                <w:szCs w:val="24"/>
                <w:lang w:val="ru-RU"/>
              </w:rPr>
              <w:br/>
              <w:t xml:space="preserve">Республики Беларусь </w:t>
            </w:r>
            <w:r>
              <w:rPr>
                <w:rFonts w:ascii="Times New Roman" w:hAnsi="Times New Roman" w:cs="Times New Roman"/>
                <w:color w:val="000000"/>
                <w:sz w:val="24"/>
                <w:szCs w:val="24"/>
                <w:lang w:val="ru-RU"/>
              </w:rPr>
              <w:br/>
              <w:t xml:space="preserve">28.11.2008 № 175 </w:t>
            </w:r>
            <w:r>
              <w:rPr>
                <w:rFonts w:ascii="Times New Roman" w:hAnsi="Times New Roman" w:cs="Times New Roman"/>
                <w:color w:val="000000"/>
                <w:sz w:val="24"/>
                <w:szCs w:val="24"/>
                <w:lang w:val="ru-RU"/>
              </w:rPr>
              <w:br/>
              <w:t xml:space="preserve">(в редакции постановления </w:t>
            </w:r>
            <w:r>
              <w:rPr>
                <w:rFonts w:ascii="Times New Roman" w:hAnsi="Times New Roman" w:cs="Times New Roman"/>
                <w:color w:val="000000"/>
                <w:sz w:val="24"/>
                <w:szCs w:val="24"/>
                <w:lang w:val="ru-RU"/>
              </w:rPr>
              <w:br/>
              <w:t xml:space="preserve">Министерства труда </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 xml:space="preserve">и социальной защиты </w:t>
            </w:r>
            <w:r>
              <w:rPr>
                <w:rFonts w:ascii="Times New Roman" w:hAnsi="Times New Roman" w:cs="Times New Roman"/>
                <w:color w:val="000000"/>
                <w:sz w:val="24"/>
                <w:szCs w:val="24"/>
                <w:lang w:val="ru-RU"/>
              </w:rPr>
              <w:br/>
              <w:t xml:space="preserve">Республики Беларусь </w:t>
            </w:r>
            <w:r>
              <w:rPr>
                <w:rFonts w:ascii="Times New Roman" w:hAnsi="Times New Roman" w:cs="Times New Roman"/>
                <w:color w:val="000000"/>
                <w:sz w:val="24"/>
                <w:szCs w:val="24"/>
                <w:lang w:val="ru-RU"/>
              </w:rPr>
              <w:br/>
              <w:t xml:space="preserve">29.05.2020 № 54) </w:t>
            </w:r>
          </w:p>
        </w:tc>
      </w:tr>
    </w:tbl>
    <w:p w:rsidR="00B2286C" w:rsidRDefault="00B2286C">
      <w:pPr>
        <w:autoSpaceDE w:val="0"/>
        <w:autoSpaceDN w:val="0"/>
        <w:adjustRightInd w:val="0"/>
        <w:spacing w:before="240" w:after="240" w:line="300" w:lineRule="auto"/>
        <w:rPr>
          <w:rFonts w:ascii="Times New Roman" w:hAnsi="Times New Roman" w:cs="Times New Roman"/>
          <w:b/>
          <w:color w:val="000000"/>
          <w:sz w:val="24"/>
          <w:szCs w:val="24"/>
          <w:lang w:val="ru-RU"/>
        </w:rPr>
      </w:pPr>
      <w:bookmarkStart w:id="29" w:name="CA0_ПРЛ_5_5_ЗПР_5_5CN__заг_прил_5"/>
      <w:bookmarkEnd w:id="29"/>
      <w:r>
        <w:rPr>
          <w:rFonts w:ascii="Times New Roman" w:hAnsi="Times New Roman" w:cs="Times New Roman"/>
          <w:b/>
          <w:color w:val="000000"/>
          <w:sz w:val="24"/>
          <w:szCs w:val="24"/>
          <w:lang w:val="ru-RU"/>
        </w:rPr>
        <w:lastRenderedPageBreak/>
        <w:t>ТИПОВОЙ ПЕРЕЧЕНЬ</w:t>
      </w:r>
      <w:r>
        <w:rPr>
          <w:rFonts w:ascii="Times New Roman" w:hAnsi="Times New Roman" w:cs="Times New Roman"/>
          <w:b/>
          <w:color w:val="000000"/>
          <w:sz w:val="24"/>
          <w:szCs w:val="24"/>
          <w:lang w:val="ru-RU"/>
        </w:rPr>
        <w:br/>
        <w:t>должностей руководителей и специалистов, отдельных категорий работающих, которые должны проходить проверку знаний по вопросам охраны труда</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0" w:name="CA0_ПРЛ_5_5_ЗПР_5_5_П_1_20CN__point_1"/>
      <w:bookmarkEnd w:id="30"/>
      <w:r>
        <w:rPr>
          <w:rFonts w:ascii="Times New Roman" w:hAnsi="Times New Roman" w:cs="Times New Roman"/>
          <w:color w:val="000000"/>
          <w:sz w:val="24"/>
          <w:szCs w:val="24"/>
          <w:lang w:val="ru-RU"/>
        </w:rPr>
        <w:t>1. Заместители руководителя республиканского органа государственного управления и иной организации, подчиненной Правительству Республики Беларусь, областных и Минского городского исполнительных комитетов, в должностные обязанности которых входят вопросы охраны труда по соответствующим направлениям деятельности, руководители и заместители руководителей структурных подразделений, а также специалисты производственно-технических структурных подразделений, в должностные обязанности которых входят вопросы охраны труда по соответствующим направлениям деятельности, специалисты по охране труда, уполномоченные должностные лица, на которых возложены обязанности специалиста по охране труда указанных органов и организаций.</w:t>
      </w:r>
      <w:r>
        <w:rPr>
          <w:rFonts w:ascii="Times New Roman" w:hAnsi="Times New Roman" w:cs="Times New Roman"/>
          <w:color w:val="000000"/>
          <w:sz w:val="24"/>
          <w:szCs w:val="24"/>
          <w:lang w:val="ru-RU"/>
        </w:rPr>
        <w:pict>
          <v:shape id="_x0000_i1033" type="#_x0000_t75" style="width:7.5pt;height:7.5pt">
            <v:imagedata r:id="rId6" o:title=""/>
          </v:shape>
        </w:pic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1" w:name="CA0_ПРЛ_5_5_ЗПР_5_5_П_2_22CN__point_2"/>
      <w:bookmarkEnd w:id="31"/>
      <w:r>
        <w:rPr>
          <w:rFonts w:ascii="Times New Roman" w:hAnsi="Times New Roman" w:cs="Times New Roman"/>
          <w:color w:val="000000"/>
          <w:sz w:val="24"/>
          <w:szCs w:val="24"/>
          <w:lang w:val="ru-RU"/>
        </w:rPr>
        <w:t>2. Руководители и заместители руководителей организаций, структурных подразделений организаций, в должностные обязанности которых входят вопросы охраны труда по соответствующим направлениям деятельности.</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2" w:name="CA0_ПРЛ_5_5_ЗПР_5_5_П_3_23CN__point_3"/>
      <w:bookmarkEnd w:id="32"/>
      <w:r>
        <w:rPr>
          <w:rFonts w:ascii="Times New Roman" w:hAnsi="Times New Roman" w:cs="Times New Roman"/>
          <w:color w:val="000000"/>
          <w:sz w:val="24"/>
          <w:szCs w:val="24"/>
          <w:lang w:val="ru-RU"/>
        </w:rPr>
        <w:t>3. Руководители и заместители руководителей организаций системы образования, научно-исследовательских, проектно-конструкторских организаций, на которых возложена ответственность за состояние охраны труда и соблюдение требований по охране труда в разрабатываемой документации.</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3" w:name="CA0_ПРЛ_5_5_ЗПР_5_5_П_4_24CN__point_4"/>
      <w:bookmarkEnd w:id="33"/>
      <w:r>
        <w:rPr>
          <w:rFonts w:ascii="Times New Roman" w:hAnsi="Times New Roman" w:cs="Times New Roman"/>
          <w:color w:val="000000"/>
          <w:sz w:val="24"/>
          <w:szCs w:val="24"/>
          <w:lang w:val="ru-RU"/>
        </w:rPr>
        <w:t>4. Специалисты, которые непосредственно связаны с проведением работ на производственных участках, осуществляющих контроль за техническим состоянием оборудования, машин, механизмов, инженерных коммуникаций капитальных строений (зданий, сооружений), изолированных помещений, проведением технологических процессов.</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4" w:name="CA0_ПРЛ_5_5_ЗПР_5_5_П_5_25CN__point_5"/>
      <w:bookmarkEnd w:id="34"/>
      <w:r>
        <w:rPr>
          <w:rFonts w:ascii="Times New Roman" w:hAnsi="Times New Roman" w:cs="Times New Roman"/>
          <w:color w:val="000000"/>
          <w:sz w:val="24"/>
          <w:szCs w:val="24"/>
          <w:lang w:val="ru-RU"/>
        </w:rPr>
        <w:t>5. Специалисты научно-исследовательских, проектно-конструкторских и других организаций, разрабатывающих проекты, технологические регламенты и другую технологическую документацию.</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5" w:name="CA0_ПРЛ_5_5_ЗПР_5_5_П_6_26CN__point_6"/>
      <w:bookmarkEnd w:id="35"/>
      <w:r>
        <w:rPr>
          <w:rFonts w:ascii="Times New Roman" w:hAnsi="Times New Roman" w:cs="Times New Roman"/>
          <w:color w:val="000000"/>
          <w:sz w:val="24"/>
          <w:szCs w:val="24"/>
          <w:lang w:val="ru-RU"/>
        </w:rPr>
        <w:t>6. Специалисты отделов эксплуатации и капитального строительства, производственно-технических отделов, энергетической, пылевентиляционной, геологической, маркшейдерской и технологической служб, другие должностные лица, которые отвечают за безаварийную эксплуатацию объектов.</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6" w:name="CA0_ПРЛ_5_5_ЗПР_5_5_П_7_27CN__point_7"/>
      <w:bookmarkEnd w:id="36"/>
      <w:r>
        <w:rPr>
          <w:rFonts w:ascii="Times New Roman" w:hAnsi="Times New Roman" w:cs="Times New Roman"/>
          <w:color w:val="000000"/>
          <w:sz w:val="24"/>
          <w:szCs w:val="24"/>
          <w:lang w:val="ru-RU"/>
        </w:rPr>
        <w:t>7. Специалисты аварийно-спасательных частей, организаций и их структурных подразделений, которые выполняют аварийно-спасательные, буровзрывные, геологоразведочные и горные работы.</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7" w:name="CA0_ПРЛ_5_5_ЗПР_5_5_П_8_28CN__point_8"/>
      <w:bookmarkEnd w:id="37"/>
      <w:r>
        <w:rPr>
          <w:rFonts w:ascii="Times New Roman" w:hAnsi="Times New Roman" w:cs="Times New Roman"/>
          <w:color w:val="000000"/>
          <w:sz w:val="24"/>
          <w:szCs w:val="24"/>
          <w:lang w:val="ru-RU"/>
        </w:rPr>
        <w:t>8. Специалисты газового хозяйства, нефтегазодобывающих промыслов.</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8" w:name="CA0_ПРЛ_5_5_ЗПР_5_5_П_9_29CN__point_9"/>
      <w:bookmarkEnd w:id="38"/>
      <w:r>
        <w:rPr>
          <w:rFonts w:ascii="Times New Roman" w:hAnsi="Times New Roman" w:cs="Times New Roman"/>
          <w:color w:val="000000"/>
          <w:sz w:val="24"/>
          <w:szCs w:val="24"/>
          <w:lang w:val="ru-RU"/>
        </w:rPr>
        <w:lastRenderedPageBreak/>
        <w:t>9. Специалисты ремонтных, пусконаладочных, строительных, строительно-реставрационных, художественно-производственных организаций.</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9" w:name="CA0_ПРЛ_5_5_ЗПР_5_5_П_10_30CN__point_10"/>
      <w:bookmarkEnd w:id="39"/>
      <w:r>
        <w:rPr>
          <w:rFonts w:ascii="Times New Roman" w:hAnsi="Times New Roman" w:cs="Times New Roman"/>
          <w:color w:val="000000"/>
          <w:sz w:val="24"/>
          <w:szCs w:val="24"/>
          <w:lang w:val="ru-RU"/>
        </w:rPr>
        <w:t>10. Специалисты, осуществляющие сертификацию продукции и технологических процессов по вопросам охраны труда.</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0" w:name="CA0_ПРЛ_5_5_ЗПР_5_5_П_11_31CN__point_11"/>
      <w:bookmarkEnd w:id="40"/>
      <w:r>
        <w:rPr>
          <w:rFonts w:ascii="Times New Roman" w:hAnsi="Times New Roman" w:cs="Times New Roman"/>
          <w:color w:val="000000"/>
          <w:sz w:val="24"/>
          <w:szCs w:val="24"/>
          <w:lang w:val="ru-RU"/>
        </w:rPr>
        <w:t>11. Руководитель службы охраны труда, специалисты по охране труда, уполномоченные должностные лица нанимателя, на которых возложены соответствующие обязанности специалиста по охране труда.</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1" w:name="CA0_ПРЛ_5_5_ЗПР_5_5_П_12_32CN__point_12"/>
      <w:bookmarkEnd w:id="41"/>
      <w:r>
        <w:rPr>
          <w:rFonts w:ascii="Times New Roman" w:hAnsi="Times New Roman" w:cs="Times New Roman"/>
          <w:color w:val="000000"/>
          <w:sz w:val="24"/>
          <w:szCs w:val="24"/>
          <w:lang w:val="ru-RU"/>
        </w:rPr>
        <w:t>12. Мастера производственного обучения, руководители практики, преподаватели и другие должностные лица, которые преподают организацию производства, технологию работ, эксплуатацию оборудования, проводят инструктаж по охране труда с обучающимися учреждений образования.</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2" w:name="CA0_ПРЛ_5_5_ЗПР_5_5_П_13_33CN__point_13"/>
      <w:bookmarkEnd w:id="42"/>
      <w:r>
        <w:rPr>
          <w:rFonts w:ascii="Times New Roman" w:hAnsi="Times New Roman" w:cs="Times New Roman"/>
          <w:color w:val="000000"/>
          <w:sz w:val="24"/>
          <w:szCs w:val="24"/>
          <w:lang w:val="ru-RU"/>
        </w:rPr>
        <w:t>13. Работники-надомники при эксплуатации оборудования, инструментов, механизмов и приспособлений, предоставленных им в бесплатное пользование.</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3" w:name="CA0_ПРЛ_5_5_ЗПР_5_5_П_14_34CN__point_14"/>
      <w:bookmarkEnd w:id="43"/>
      <w:r>
        <w:rPr>
          <w:rFonts w:ascii="Times New Roman" w:hAnsi="Times New Roman" w:cs="Times New Roman"/>
          <w:color w:val="000000"/>
          <w:sz w:val="24"/>
          <w:szCs w:val="24"/>
          <w:lang w:val="ru-RU"/>
        </w:rPr>
        <w:t>14. Физические лица, работающие по гражданско-правовым договорам, предметом которых являются выполнение работ (оказание услуг) и создание объектов интеллектуальной собственности, а также на основе членства (участия) в организациях любых организационно-правовых форм (если это необходимо при выполнении соответствующих видов работ, услуг).</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4" w:name="CA0_ПРЛ_5_5_ЗПР_5_5_П_15_35CN__point_15"/>
      <w:bookmarkEnd w:id="44"/>
      <w:r>
        <w:rPr>
          <w:rFonts w:ascii="Times New Roman" w:hAnsi="Times New Roman" w:cs="Times New Roman"/>
          <w:color w:val="000000"/>
          <w:sz w:val="24"/>
          <w:szCs w:val="24"/>
          <w:lang w:val="ru-RU"/>
        </w:rPr>
        <w:t>15. Работники юридических лиц и индивидуальные предприниматели, оказывающие услуги в области охраны труда.</w:t>
      </w:r>
      <w:r>
        <w:rPr>
          <w:rFonts w:ascii="Times New Roman" w:hAnsi="Times New Roman" w:cs="Times New Roman"/>
          <w:color w:val="000000"/>
          <w:sz w:val="24"/>
          <w:szCs w:val="24"/>
          <w:lang w:val="ru-RU"/>
        </w:rPr>
        <w:pict>
          <v:shape id="_x0000_i1034" type="#_x0000_t75" style="width:7.5pt;height:7.5pt">
            <v:imagedata r:id="rId6" o:title=""/>
          </v:shape>
        </w:pic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B2286C" w:rsidRDefault="00B2286C">
      <w:pPr>
        <w:autoSpaceDE w:val="0"/>
        <w:autoSpaceDN w:val="0"/>
        <w:adjustRightInd w:val="0"/>
        <w:spacing w:after="0" w:line="300" w:lineRule="auto"/>
        <w:rPr>
          <w:rFonts w:ascii="Times New Roman" w:hAnsi="Times New Roman" w:cs="Times New Roman"/>
          <w:color w:val="000000"/>
          <w:sz w:val="24"/>
          <w:szCs w:val="24"/>
          <w:lang w:val="ru-RU"/>
        </w:rPr>
      </w:pP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6753"/>
        <w:gridCol w:w="2936"/>
      </w:tblGrid>
      <w:tr w:rsidR="00B2286C">
        <w:tc>
          <w:tcPr>
            <w:tcW w:w="3450" w:type="pct"/>
            <w:tcBorders>
              <w:top w:val="nil"/>
              <w:left w:val="nil"/>
              <w:bottom w:val="nil"/>
              <w:right w:val="nil"/>
            </w:tcBorders>
          </w:tcPr>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500" w:type="pct"/>
            <w:tcBorders>
              <w:top w:val="nil"/>
              <w:left w:val="nil"/>
              <w:bottom w:val="nil"/>
              <w:right w:val="nil"/>
            </w:tcBorders>
          </w:tcPr>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bookmarkStart w:id="45" w:name="CA0_ПРЛ_6_6CN__прил_6"/>
            <w:bookmarkEnd w:id="45"/>
            <w:r>
              <w:rPr>
                <w:rFonts w:ascii="Times New Roman" w:hAnsi="Times New Roman" w:cs="Times New Roman"/>
                <w:color w:val="000000"/>
                <w:sz w:val="24"/>
                <w:szCs w:val="24"/>
                <w:lang w:val="ru-RU"/>
              </w:rPr>
              <w:t>Приложение 6</w:t>
            </w:r>
          </w:p>
          <w:p w:rsidR="00B2286C" w:rsidRDefault="00B2286C">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 постановлению </w:t>
            </w:r>
            <w:r>
              <w:rPr>
                <w:rFonts w:ascii="Times New Roman" w:hAnsi="Times New Roman" w:cs="Times New Roman"/>
                <w:color w:val="000000"/>
                <w:sz w:val="24"/>
                <w:szCs w:val="24"/>
                <w:lang w:val="ru-RU"/>
              </w:rPr>
              <w:br/>
              <w:t xml:space="preserve">Министерства труда </w:t>
            </w:r>
            <w:r>
              <w:rPr>
                <w:rFonts w:ascii="Times New Roman" w:hAnsi="Times New Roman" w:cs="Times New Roman"/>
                <w:color w:val="000000"/>
                <w:sz w:val="24"/>
                <w:szCs w:val="24"/>
                <w:lang w:val="ru-RU"/>
              </w:rPr>
              <w:br/>
              <w:t xml:space="preserve">и социальной защиты </w:t>
            </w:r>
            <w:r>
              <w:rPr>
                <w:rFonts w:ascii="Times New Roman" w:hAnsi="Times New Roman" w:cs="Times New Roman"/>
                <w:color w:val="000000"/>
                <w:sz w:val="24"/>
                <w:szCs w:val="24"/>
                <w:lang w:val="ru-RU"/>
              </w:rPr>
              <w:br/>
              <w:t xml:space="preserve">Республики Беларусь </w:t>
            </w:r>
            <w:r>
              <w:rPr>
                <w:rFonts w:ascii="Times New Roman" w:hAnsi="Times New Roman" w:cs="Times New Roman"/>
                <w:color w:val="000000"/>
                <w:sz w:val="24"/>
                <w:szCs w:val="24"/>
                <w:lang w:val="ru-RU"/>
              </w:rPr>
              <w:br/>
              <w:t xml:space="preserve">28.11.2008 № 175 </w:t>
            </w:r>
            <w:r>
              <w:rPr>
                <w:rFonts w:ascii="Times New Roman" w:hAnsi="Times New Roman" w:cs="Times New Roman"/>
                <w:color w:val="000000"/>
                <w:sz w:val="24"/>
                <w:szCs w:val="24"/>
                <w:lang w:val="ru-RU"/>
              </w:rPr>
              <w:br/>
              <w:t xml:space="preserve">(в редакции постановления </w:t>
            </w:r>
            <w:r>
              <w:rPr>
                <w:rFonts w:ascii="Times New Roman" w:hAnsi="Times New Roman" w:cs="Times New Roman"/>
                <w:color w:val="000000"/>
                <w:sz w:val="24"/>
                <w:szCs w:val="24"/>
                <w:lang w:val="ru-RU"/>
              </w:rPr>
              <w:br/>
              <w:t xml:space="preserve">Министерства труда </w:t>
            </w:r>
            <w:r>
              <w:rPr>
                <w:rFonts w:ascii="Times New Roman" w:hAnsi="Times New Roman" w:cs="Times New Roman"/>
                <w:color w:val="000000"/>
                <w:sz w:val="24"/>
                <w:szCs w:val="24"/>
                <w:lang w:val="ru-RU"/>
              </w:rPr>
              <w:br/>
              <w:t xml:space="preserve">и социальной защиты </w:t>
            </w:r>
            <w:r>
              <w:rPr>
                <w:rFonts w:ascii="Times New Roman" w:hAnsi="Times New Roman" w:cs="Times New Roman"/>
                <w:color w:val="000000"/>
                <w:sz w:val="24"/>
                <w:szCs w:val="24"/>
                <w:lang w:val="ru-RU"/>
              </w:rPr>
              <w:br/>
              <w:t xml:space="preserve">Республики Беларусь </w:t>
            </w:r>
            <w:r>
              <w:rPr>
                <w:rFonts w:ascii="Times New Roman" w:hAnsi="Times New Roman" w:cs="Times New Roman"/>
                <w:color w:val="000000"/>
                <w:sz w:val="24"/>
                <w:szCs w:val="24"/>
                <w:lang w:val="ru-RU"/>
              </w:rPr>
              <w:br/>
              <w:t xml:space="preserve">29.05.2020 № 54) </w:t>
            </w:r>
          </w:p>
        </w:tc>
      </w:tr>
    </w:tbl>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6" w:name="CN__frm_w2082020908"/>
      <w:bookmarkEnd w:id="46"/>
      <w:r>
        <w:rPr>
          <w:rFonts w:ascii="Times New Roman" w:hAnsi="Times New Roman" w:cs="Times New Roman"/>
          <w:color w:val="000000"/>
          <w:sz w:val="24"/>
          <w:szCs w:val="24"/>
          <w:lang w:val="ru-RU"/>
        </w:rPr>
        <w:t xml:space="preserve"> </w:t>
      </w:r>
    </w:p>
    <w:p w:rsidR="00B2286C" w:rsidRDefault="00B2286C">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Форма</w:t>
      </w:r>
    </w:p>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Обложка</w:t>
      </w:r>
    </w:p>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hyperlink r:id="rId28" w:history="1">
        <w:r>
          <w:rPr>
            <w:rFonts w:ascii="Times New Roman" w:hAnsi="Times New Roman" w:cs="Times New Roman"/>
            <w:color w:val="0000FF"/>
            <w:sz w:val="24"/>
            <w:szCs w:val="24"/>
            <w:lang w:val="ru-RU"/>
          </w:rPr>
          <w:t>УДОСТОВЕРЕНИЕ</w:t>
        </w:r>
      </w:hyperlink>
    </w:p>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 охране труда</w:t>
      </w:r>
    </w:p>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B2286C" w:rsidRDefault="00B2286C">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Страница 1</w:t>
      </w:r>
    </w:p>
    <w:p w:rsidR="00B2286C" w:rsidRDefault="00B2286C">
      <w:pPr>
        <w:autoSpaceDE w:val="0"/>
        <w:autoSpaceDN w:val="0"/>
        <w:adjustRightInd w:val="0"/>
        <w:spacing w:before="240" w:after="240" w:line="300" w:lineRule="auto"/>
        <w:jc w:val="center"/>
        <w:rPr>
          <w:rFonts w:ascii="Times New Roman" w:hAnsi="Times New Roman" w:cs="Times New Roman"/>
          <w:b/>
          <w:color w:val="000000"/>
          <w:sz w:val="24"/>
          <w:szCs w:val="24"/>
          <w:lang w:val="ru-RU"/>
        </w:rPr>
      </w:pPr>
      <w:bookmarkStart w:id="47" w:name="CA0_ПРЛ_6_6_ЗПР_6_6CN__заг_прил_6"/>
      <w:bookmarkEnd w:id="47"/>
      <w:r>
        <w:rPr>
          <w:rFonts w:ascii="Times New Roman" w:hAnsi="Times New Roman" w:cs="Times New Roman"/>
          <w:b/>
          <w:color w:val="000000"/>
          <w:sz w:val="24"/>
          <w:szCs w:val="24"/>
          <w:lang w:val="ru-RU"/>
        </w:rPr>
        <w:t>УДОСТОВЕРЕНИЕ №__</w:t>
      </w:r>
    </w:p>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комиссии, проводившей проверку знаний</w:t>
      </w:r>
    </w:p>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 вопросам охраны труда (наименование организации)</w:t>
      </w:r>
    </w:p>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Выдано ______________________________________________________________________</w:t>
      </w:r>
    </w:p>
    <w:p w:rsidR="00B2286C" w:rsidRDefault="00B2286C">
      <w:pPr>
        <w:autoSpaceDE w:val="0"/>
        <w:autoSpaceDN w:val="0"/>
        <w:adjustRightInd w:val="0"/>
        <w:spacing w:after="0" w:line="300" w:lineRule="auto"/>
        <w:ind w:left="85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(фамилия, собственное имя, отчество (если таковое имеется)</w:t>
      </w:r>
    </w:p>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Профессия рабочего (должность служащего) ______________________________________</w:t>
      </w:r>
    </w:p>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Место работы ________________________________________________________________</w:t>
      </w:r>
    </w:p>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том, что у него (нее) проведена проверка знаний по вопросам охраны труда в объеме, соответствующем профессиональным (должностным) обязанностям, виду (видам) работ (услуг) ______________________________________________________________________</w:t>
      </w:r>
    </w:p>
    <w:p w:rsidR="00B2286C" w:rsidRDefault="00B2286C">
      <w:pPr>
        <w:autoSpaceDE w:val="0"/>
        <w:autoSpaceDN w:val="0"/>
        <w:adjustRightInd w:val="0"/>
        <w:spacing w:after="0" w:line="300" w:lineRule="auto"/>
        <w:ind w:left="81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название вида (видов) работ (услуг)</w:t>
      </w:r>
    </w:p>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 ____ от ___ __________ 20__ г.</w:t>
      </w:r>
    </w:p>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3229"/>
        <w:gridCol w:w="3230"/>
        <w:gridCol w:w="3230"/>
      </w:tblGrid>
      <w:tr w:rsidR="00B2286C">
        <w:trPr>
          <w:trHeight w:val="240"/>
        </w:trPr>
        <w:tc>
          <w:tcPr>
            <w:tcW w:w="1650" w:type="pct"/>
            <w:tcBorders>
              <w:top w:val="nil"/>
              <w:left w:val="nil"/>
              <w:bottom w:val="nil"/>
              <w:right w:val="nil"/>
            </w:tcBorders>
          </w:tcPr>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Председатель комиссии</w:t>
            </w:r>
          </w:p>
        </w:tc>
        <w:tc>
          <w:tcPr>
            <w:tcW w:w="1650" w:type="pct"/>
            <w:tcBorders>
              <w:top w:val="nil"/>
              <w:left w:val="nil"/>
              <w:bottom w:val="nil"/>
              <w:right w:val="nil"/>
            </w:tcBorders>
            <w:vAlign w:val="bottom"/>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w:t>
            </w:r>
          </w:p>
        </w:tc>
        <w:tc>
          <w:tcPr>
            <w:tcW w:w="1650" w:type="pct"/>
            <w:tcBorders>
              <w:top w:val="nil"/>
              <w:left w:val="nil"/>
              <w:bottom w:val="nil"/>
              <w:right w:val="nil"/>
            </w:tcBorders>
            <w:vAlign w:val="bottom"/>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w:t>
            </w:r>
          </w:p>
        </w:tc>
      </w:tr>
      <w:tr w:rsidR="00B2286C">
        <w:trPr>
          <w:trHeight w:val="240"/>
        </w:trPr>
        <w:tc>
          <w:tcPr>
            <w:tcW w:w="1650" w:type="pct"/>
            <w:tcBorders>
              <w:top w:val="nil"/>
              <w:left w:val="nil"/>
              <w:bottom w:val="nil"/>
              <w:right w:val="nil"/>
            </w:tcBorders>
          </w:tcPr>
          <w:p w:rsidR="00B2286C" w:rsidRDefault="00B2286C">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650" w:type="pct"/>
            <w:tcBorders>
              <w:top w:val="nil"/>
              <w:left w:val="nil"/>
              <w:bottom w:val="nil"/>
              <w:right w:val="nil"/>
            </w:tcBorders>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(личная подпись)</w:t>
            </w:r>
          </w:p>
        </w:tc>
        <w:tc>
          <w:tcPr>
            <w:tcW w:w="1650" w:type="pct"/>
            <w:tcBorders>
              <w:top w:val="nil"/>
              <w:left w:val="nil"/>
              <w:bottom w:val="nil"/>
              <w:right w:val="nil"/>
            </w:tcBorders>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(инициалы, фамилия)</w:t>
            </w:r>
          </w:p>
        </w:tc>
      </w:tr>
    </w:tbl>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Место печати*</w:t>
      </w:r>
    </w:p>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3229"/>
        <w:gridCol w:w="3230"/>
        <w:gridCol w:w="3230"/>
      </w:tblGrid>
      <w:tr w:rsidR="00B2286C">
        <w:trPr>
          <w:trHeight w:val="240"/>
        </w:trPr>
        <w:tc>
          <w:tcPr>
            <w:tcW w:w="1650" w:type="pct"/>
            <w:tcBorders>
              <w:top w:val="nil"/>
              <w:left w:val="nil"/>
              <w:bottom w:val="nil"/>
              <w:right w:val="nil"/>
            </w:tcBorders>
          </w:tcPr>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Представитель</w:t>
            </w:r>
            <w:r>
              <w:rPr>
                <w:rFonts w:ascii="Times New Roman" w:hAnsi="Times New Roman" w:cs="Times New Roman"/>
                <w:color w:val="000000"/>
                <w:sz w:val="24"/>
                <w:szCs w:val="24"/>
                <w:lang w:val="ru-RU"/>
              </w:rPr>
              <w:br/>
              <w:t>контролирующего</w:t>
            </w:r>
            <w:r>
              <w:rPr>
                <w:rFonts w:ascii="Times New Roman" w:hAnsi="Times New Roman" w:cs="Times New Roman"/>
                <w:color w:val="000000"/>
                <w:sz w:val="24"/>
                <w:szCs w:val="24"/>
                <w:lang w:val="ru-RU"/>
              </w:rPr>
              <w:br/>
              <w:t>(надзорного) органа</w:t>
            </w:r>
          </w:p>
        </w:tc>
        <w:tc>
          <w:tcPr>
            <w:tcW w:w="1650" w:type="pct"/>
            <w:tcBorders>
              <w:top w:val="nil"/>
              <w:left w:val="nil"/>
              <w:bottom w:val="nil"/>
              <w:right w:val="nil"/>
            </w:tcBorders>
            <w:vAlign w:val="bottom"/>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w:t>
            </w:r>
          </w:p>
        </w:tc>
        <w:tc>
          <w:tcPr>
            <w:tcW w:w="1650" w:type="pct"/>
            <w:tcBorders>
              <w:top w:val="nil"/>
              <w:left w:val="nil"/>
              <w:bottom w:val="nil"/>
              <w:right w:val="nil"/>
            </w:tcBorders>
            <w:vAlign w:val="bottom"/>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w:t>
            </w:r>
          </w:p>
        </w:tc>
      </w:tr>
      <w:tr w:rsidR="00B2286C">
        <w:trPr>
          <w:trHeight w:val="240"/>
        </w:trPr>
        <w:tc>
          <w:tcPr>
            <w:tcW w:w="1650" w:type="pct"/>
            <w:tcBorders>
              <w:top w:val="nil"/>
              <w:left w:val="nil"/>
              <w:bottom w:val="nil"/>
              <w:right w:val="nil"/>
            </w:tcBorders>
          </w:tcPr>
          <w:p w:rsidR="00B2286C" w:rsidRDefault="00B2286C">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650" w:type="pct"/>
            <w:tcBorders>
              <w:top w:val="nil"/>
              <w:left w:val="nil"/>
              <w:bottom w:val="nil"/>
              <w:right w:val="nil"/>
            </w:tcBorders>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(личная подпись)</w:t>
            </w:r>
          </w:p>
        </w:tc>
        <w:tc>
          <w:tcPr>
            <w:tcW w:w="1650" w:type="pct"/>
            <w:tcBorders>
              <w:top w:val="nil"/>
              <w:left w:val="nil"/>
              <w:bottom w:val="nil"/>
              <w:right w:val="nil"/>
            </w:tcBorders>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(инициалы, фамилия)</w:t>
            </w:r>
          </w:p>
        </w:tc>
      </w:tr>
    </w:tbl>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B2286C" w:rsidRDefault="00B2286C">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За исключением субъектов хозяйствования, имеющих в соответствии с законодательными актами право не использовать печать.</w:t>
      </w:r>
    </w:p>
    <w:p w:rsidR="00B2286C" w:rsidRDefault="00B2286C">
      <w:pPr>
        <w:autoSpaceDE w:val="0"/>
        <w:autoSpaceDN w:val="0"/>
        <w:adjustRightInd w:val="0"/>
        <w:spacing w:after="0" w:line="300" w:lineRule="auto"/>
        <w:ind w:left="55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правая часть внутренней стороны и</w:t>
      </w:r>
      <w:r>
        <w:rPr>
          <w:rFonts w:ascii="Times New Roman" w:hAnsi="Times New Roman" w:cs="Times New Roman"/>
          <w:color w:val="000000"/>
          <w:sz w:val="24"/>
          <w:szCs w:val="24"/>
          <w:lang w:val="ru-RU"/>
        </w:rPr>
        <w:br/>
        <w:t>последующие страницы</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Сведения о последующих проверках знаний</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 xml:space="preserve"> </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593"/>
        <w:gridCol w:w="1777"/>
        <w:gridCol w:w="2270"/>
        <w:gridCol w:w="1777"/>
        <w:gridCol w:w="1480"/>
        <w:gridCol w:w="1776"/>
      </w:tblGrid>
      <w:tr w:rsidR="00B2286C">
        <w:trPr>
          <w:trHeight w:val="240"/>
        </w:trPr>
        <w:tc>
          <w:tcPr>
            <w:tcW w:w="30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Дата</w:t>
            </w:r>
          </w:p>
        </w:tc>
        <w:tc>
          <w:tcPr>
            <w:tcW w:w="90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Причина проверки знаний по вопросам охраны труда</w:t>
            </w:r>
          </w:p>
        </w:tc>
        <w:tc>
          <w:tcPr>
            <w:tcW w:w="115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Отметка о проверке знаний по вопросам охраны труда (прошел, прошла)</w:t>
            </w:r>
          </w:p>
        </w:tc>
        <w:tc>
          <w:tcPr>
            <w:tcW w:w="90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Дата следующей проверки знаний по вопросам охраны труда</w:t>
            </w:r>
          </w:p>
        </w:tc>
        <w:tc>
          <w:tcPr>
            <w:tcW w:w="75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Подпись председателя комиссии </w:t>
            </w:r>
          </w:p>
        </w:tc>
        <w:tc>
          <w:tcPr>
            <w:tcW w:w="90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Номер протокола проверки знаний по вопросам охраны труда</w:t>
            </w:r>
          </w:p>
        </w:tc>
      </w:tr>
      <w:tr w:rsidR="00B2286C">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0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115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90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75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900" w:type="pct"/>
            <w:tcBorders>
              <w:top w:val="single" w:sz="6" w:space="0" w:color="000000"/>
              <w:left w:val="single" w:sz="6" w:space="0" w:color="000000"/>
              <w:bottom w:val="single" w:sz="6" w:space="0" w:color="000000"/>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r>
      <w:tr w:rsidR="00B2286C">
        <w:tblPrEx>
          <w:tblCellSpacing w:w="-8" w:type="nil"/>
        </w:tblPrEx>
        <w:trPr>
          <w:trHeight w:val="240"/>
          <w:tblCellSpacing w:w="-8" w:type="nil"/>
        </w:trPr>
        <w:tc>
          <w:tcPr>
            <w:tcW w:w="300" w:type="pct"/>
            <w:tcBorders>
              <w:top w:val="single" w:sz="6" w:space="0" w:color="000000"/>
              <w:left w:val="single" w:sz="6" w:space="0" w:color="000000"/>
              <w:bottom w:val="nil"/>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00" w:type="pct"/>
            <w:tcBorders>
              <w:top w:val="single" w:sz="6" w:space="0" w:color="000000"/>
              <w:left w:val="single" w:sz="6" w:space="0" w:color="000000"/>
              <w:bottom w:val="nil"/>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150" w:type="pct"/>
            <w:tcBorders>
              <w:top w:val="single" w:sz="6" w:space="0" w:color="000000"/>
              <w:left w:val="single" w:sz="6" w:space="0" w:color="000000"/>
              <w:bottom w:val="nil"/>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00" w:type="pct"/>
            <w:tcBorders>
              <w:top w:val="single" w:sz="6" w:space="0" w:color="000000"/>
              <w:left w:val="single" w:sz="6" w:space="0" w:color="000000"/>
              <w:bottom w:val="nil"/>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50" w:type="pct"/>
            <w:tcBorders>
              <w:top w:val="single" w:sz="6" w:space="0" w:color="000000"/>
              <w:left w:val="single" w:sz="6" w:space="0" w:color="000000"/>
              <w:bottom w:val="nil"/>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00" w:type="pct"/>
            <w:tcBorders>
              <w:top w:val="single" w:sz="6" w:space="0" w:color="000000"/>
              <w:left w:val="single" w:sz="6" w:space="0" w:color="000000"/>
              <w:bottom w:val="nil"/>
              <w:right w:val="single" w:sz="6" w:space="0" w:color="000000"/>
            </w:tcBorders>
            <w:vAlign w:val="center"/>
          </w:tcPr>
          <w:p w:rsidR="00B2286C" w:rsidRDefault="00B2286C">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B2286C" w:rsidRDefault="00B2286C">
      <w:pPr>
        <w:autoSpaceDE w:val="0"/>
        <w:autoSpaceDN w:val="0"/>
        <w:adjustRightInd w:val="0"/>
        <w:spacing w:after="0" w:line="300" w:lineRule="auto"/>
        <w:ind w:firstLine="705"/>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Примечание. В удостоверение по охране труда могут вноситься сведения о проведении обязательных медицинских осмотров работающих, наличии права выполнения специальных работ и другие дополнительные сведения.</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pict>
          <v:shape id="_x0000_i1035" type="#_x0000_t75" style="width:7.5pt;height:7.5pt">
            <v:imagedata r:id="rId6" o:title=""/>
          </v:shape>
        </w:pic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B2286C" w:rsidRDefault="00B2286C">
      <w:pPr>
        <w:autoSpaceDE w:val="0"/>
        <w:autoSpaceDN w:val="0"/>
        <w:adjustRightInd w:val="0"/>
        <w:spacing w:after="0" w:line="300" w:lineRule="auto"/>
        <w:rPr>
          <w:rFonts w:ascii="Times New Roman" w:hAnsi="Times New Roman" w:cs="Times New Roman"/>
          <w:color w:val="000000"/>
          <w:sz w:val="24"/>
          <w:szCs w:val="24"/>
          <w:lang w:val="ru-RU"/>
        </w:rPr>
      </w:pP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6753"/>
        <w:gridCol w:w="2936"/>
      </w:tblGrid>
      <w:tr w:rsidR="00B2286C">
        <w:tc>
          <w:tcPr>
            <w:tcW w:w="3450" w:type="pct"/>
            <w:tcBorders>
              <w:top w:val="nil"/>
              <w:left w:val="nil"/>
              <w:bottom w:val="nil"/>
              <w:right w:val="nil"/>
            </w:tcBorders>
          </w:tcPr>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500" w:type="pct"/>
            <w:tcBorders>
              <w:top w:val="nil"/>
              <w:left w:val="nil"/>
              <w:bottom w:val="nil"/>
              <w:right w:val="nil"/>
            </w:tcBorders>
          </w:tcPr>
          <w:p w:rsidR="00B2286C" w:rsidRDefault="00B2286C">
            <w:pPr>
              <w:autoSpaceDE w:val="0"/>
              <w:autoSpaceDN w:val="0"/>
              <w:adjustRightInd w:val="0"/>
              <w:spacing w:after="30" w:line="300" w:lineRule="auto"/>
              <w:rPr>
                <w:rFonts w:ascii="Times New Roman" w:hAnsi="Times New Roman" w:cs="Times New Roman"/>
                <w:color w:val="000000"/>
                <w:sz w:val="24"/>
                <w:szCs w:val="24"/>
                <w:lang w:val="ru-RU"/>
              </w:rPr>
            </w:pPr>
            <w:bookmarkStart w:id="48" w:name="CA0_ПРЛ_7_7CN__прил_7"/>
            <w:bookmarkEnd w:id="48"/>
            <w:r>
              <w:rPr>
                <w:rFonts w:ascii="Times New Roman" w:hAnsi="Times New Roman" w:cs="Times New Roman"/>
                <w:color w:val="000000"/>
                <w:sz w:val="24"/>
                <w:szCs w:val="24"/>
                <w:lang w:val="ru-RU"/>
              </w:rPr>
              <w:t>Приложение 7</w:t>
            </w:r>
          </w:p>
          <w:p w:rsidR="00B2286C" w:rsidRDefault="00B2286C">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 постановлению </w:t>
            </w:r>
            <w:r>
              <w:rPr>
                <w:rFonts w:ascii="Times New Roman" w:hAnsi="Times New Roman" w:cs="Times New Roman"/>
                <w:color w:val="000000"/>
                <w:sz w:val="24"/>
                <w:szCs w:val="24"/>
                <w:lang w:val="ru-RU"/>
              </w:rPr>
              <w:br/>
              <w:t xml:space="preserve">Министерства труда </w:t>
            </w:r>
            <w:r>
              <w:rPr>
                <w:rFonts w:ascii="Times New Roman" w:hAnsi="Times New Roman" w:cs="Times New Roman"/>
                <w:color w:val="000000"/>
                <w:sz w:val="24"/>
                <w:szCs w:val="24"/>
                <w:lang w:val="ru-RU"/>
              </w:rPr>
              <w:br/>
              <w:t xml:space="preserve">и социальной защиты </w:t>
            </w:r>
            <w:r>
              <w:rPr>
                <w:rFonts w:ascii="Times New Roman" w:hAnsi="Times New Roman" w:cs="Times New Roman"/>
                <w:color w:val="000000"/>
                <w:sz w:val="24"/>
                <w:szCs w:val="24"/>
                <w:lang w:val="ru-RU"/>
              </w:rPr>
              <w:br/>
              <w:t xml:space="preserve">Республики Беларусь </w:t>
            </w:r>
            <w:r>
              <w:rPr>
                <w:rFonts w:ascii="Times New Roman" w:hAnsi="Times New Roman" w:cs="Times New Roman"/>
                <w:color w:val="000000"/>
                <w:sz w:val="24"/>
                <w:szCs w:val="24"/>
                <w:lang w:val="ru-RU"/>
              </w:rPr>
              <w:br/>
              <w:t xml:space="preserve">28.11.2008 № 175 </w:t>
            </w:r>
            <w:r>
              <w:rPr>
                <w:rFonts w:ascii="Times New Roman" w:hAnsi="Times New Roman" w:cs="Times New Roman"/>
                <w:color w:val="000000"/>
                <w:sz w:val="24"/>
                <w:szCs w:val="24"/>
                <w:lang w:val="ru-RU"/>
              </w:rPr>
              <w:br/>
              <w:t xml:space="preserve">(в редакции постановления </w:t>
            </w:r>
            <w:r>
              <w:rPr>
                <w:rFonts w:ascii="Times New Roman" w:hAnsi="Times New Roman" w:cs="Times New Roman"/>
                <w:color w:val="000000"/>
                <w:sz w:val="24"/>
                <w:szCs w:val="24"/>
                <w:lang w:val="ru-RU"/>
              </w:rPr>
              <w:br/>
              <w:t xml:space="preserve">Министерства труда </w:t>
            </w:r>
            <w:r>
              <w:rPr>
                <w:rFonts w:ascii="Times New Roman" w:hAnsi="Times New Roman" w:cs="Times New Roman"/>
                <w:color w:val="000000"/>
                <w:sz w:val="24"/>
                <w:szCs w:val="24"/>
                <w:lang w:val="ru-RU"/>
              </w:rPr>
              <w:br/>
              <w:t xml:space="preserve">и социальной защиты </w:t>
            </w:r>
            <w:r>
              <w:rPr>
                <w:rFonts w:ascii="Times New Roman" w:hAnsi="Times New Roman" w:cs="Times New Roman"/>
                <w:color w:val="000000"/>
                <w:sz w:val="24"/>
                <w:szCs w:val="24"/>
                <w:lang w:val="ru-RU"/>
              </w:rPr>
              <w:br/>
              <w:t xml:space="preserve">Республики Беларусь </w:t>
            </w:r>
            <w:r>
              <w:rPr>
                <w:rFonts w:ascii="Times New Roman" w:hAnsi="Times New Roman" w:cs="Times New Roman"/>
                <w:color w:val="000000"/>
                <w:sz w:val="24"/>
                <w:szCs w:val="24"/>
                <w:lang w:val="ru-RU"/>
              </w:rPr>
              <w:br/>
              <w:t xml:space="preserve">29.05.2020 № 54) </w:t>
            </w:r>
          </w:p>
        </w:tc>
      </w:tr>
    </w:tbl>
    <w:p w:rsidR="00B2286C" w:rsidRDefault="00B2286C">
      <w:pPr>
        <w:autoSpaceDE w:val="0"/>
        <w:autoSpaceDN w:val="0"/>
        <w:adjustRightInd w:val="0"/>
        <w:spacing w:before="240" w:after="240" w:line="30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ТИПОВОЙ ПЕРЕЧЕНЬ</w:t>
      </w:r>
      <w:r>
        <w:rPr>
          <w:rFonts w:ascii="Times New Roman" w:hAnsi="Times New Roman" w:cs="Times New Roman"/>
          <w:b/>
          <w:color w:val="000000"/>
          <w:sz w:val="24"/>
          <w:szCs w:val="24"/>
          <w:lang w:val="ru-RU"/>
        </w:rPr>
        <w:br/>
        <w:t>работ с повышенной опасностью</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9" w:name="CA0_ПРЛ_7_7_П_1_36CN__point_1"/>
      <w:bookmarkEnd w:id="49"/>
      <w:r>
        <w:rPr>
          <w:rFonts w:ascii="Times New Roman" w:hAnsi="Times New Roman" w:cs="Times New Roman"/>
          <w:color w:val="000000"/>
          <w:sz w:val="24"/>
          <w:szCs w:val="24"/>
          <w:lang w:val="ru-RU"/>
        </w:rPr>
        <w:t>1. Работа в действующих электроустановках и на воздушных линиях связи, пересекающих линии электропередачи и контактные провода или расположенных с ними на одних опорах.</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0" w:name="CA0_ПРЛ_7_7_П_2_37CN__point_2"/>
      <w:bookmarkEnd w:id="50"/>
      <w:r>
        <w:rPr>
          <w:rFonts w:ascii="Times New Roman" w:hAnsi="Times New Roman" w:cs="Times New Roman"/>
          <w:color w:val="000000"/>
          <w:sz w:val="24"/>
          <w:szCs w:val="24"/>
          <w:lang w:val="ru-RU"/>
        </w:rPr>
        <w:t>2. Строительные, строительно-монтажные и ремонтно-строительные работы.</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1" w:name="CA0_ПРЛ_7_7_П_3_38CN__point_3"/>
      <w:bookmarkEnd w:id="51"/>
      <w:r>
        <w:rPr>
          <w:rFonts w:ascii="Times New Roman" w:hAnsi="Times New Roman" w:cs="Times New Roman"/>
          <w:color w:val="000000"/>
          <w:sz w:val="24"/>
          <w:szCs w:val="24"/>
          <w:lang w:val="ru-RU"/>
        </w:rPr>
        <w:t>3. Работы в охранных зонах воздушных линий электропередачи, газопроводов и других подземных коммуникаций, а также складов легковоспламеняющихся или горючих жидкостей, горючих или сжиженных газов.</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2" w:name="CA0_ПРЛ_7_7_П_4_39CN__point_4"/>
      <w:bookmarkEnd w:id="52"/>
      <w:r>
        <w:rPr>
          <w:rFonts w:ascii="Times New Roman" w:hAnsi="Times New Roman" w:cs="Times New Roman"/>
          <w:color w:val="000000"/>
          <w:sz w:val="24"/>
          <w:szCs w:val="24"/>
          <w:lang w:val="ru-RU"/>
        </w:rPr>
        <w:lastRenderedPageBreak/>
        <w:t>4. Работы в капитальных строениях (зданиях, сооружениях), изолированных помещениях, находящихся в аварийном состоянии.</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3" w:name="CA0_ПРЛ_7_7_П_5_40CN__point_5"/>
      <w:bookmarkEnd w:id="53"/>
      <w:r>
        <w:rPr>
          <w:rFonts w:ascii="Times New Roman" w:hAnsi="Times New Roman" w:cs="Times New Roman"/>
          <w:color w:val="000000"/>
          <w:sz w:val="24"/>
          <w:szCs w:val="24"/>
          <w:lang w:val="ru-RU"/>
        </w:rPr>
        <w:t>5. Работы в пределах зон с постоянно действующими опасными производственными факторами.</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4" w:name="CA0_ПРЛ_7_7_П_6_41CN__point_6"/>
      <w:bookmarkEnd w:id="54"/>
      <w:r>
        <w:rPr>
          <w:rFonts w:ascii="Times New Roman" w:hAnsi="Times New Roman" w:cs="Times New Roman"/>
          <w:color w:val="000000"/>
          <w:sz w:val="24"/>
          <w:szCs w:val="24"/>
          <w:lang w:val="ru-RU"/>
        </w:rPr>
        <w:t>6. Разборка капитальных строений (зданий, сооружений), изолированных помещений.</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5" w:name="CA0_ПРЛ_7_7_П_7_42CN__point_7"/>
      <w:bookmarkEnd w:id="55"/>
      <w:r>
        <w:rPr>
          <w:rFonts w:ascii="Times New Roman" w:hAnsi="Times New Roman" w:cs="Times New Roman"/>
          <w:color w:val="000000"/>
          <w:sz w:val="24"/>
          <w:szCs w:val="24"/>
          <w:lang w:val="ru-RU"/>
        </w:rPr>
        <w:t>7. Работы с подвесных люлек и рабочих платформ мобильных подъемных рабочих платформ.</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6" w:name="CA0_ПРЛ_7_7_П_8_43CN__point_8"/>
      <w:bookmarkEnd w:id="56"/>
      <w:r>
        <w:rPr>
          <w:rFonts w:ascii="Times New Roman" w:hAnsi="Times New Roman" w:cs="Times New Roman"/>
          <w:color w:val="000000"/>
          <w:sz w:val="24"/>
          <w:szCs w:val="24"/>
          <w:lang w:val="ru-RU"/>
        </w:rPr>
        <w:t>8. Земляные работы на участках с патогенным заражением почвы.</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7" w:name="CA0_ПРЛ_7_7_П_9_44CN__point_9"/>
      <w:bookmarkEnd w:id="57"/>
      <w:r>
        <w:rPr>
          <w:rFonts w:ascii="Times New Roman" w:hAnsi="Times New Roman" w:cs="Times New Roman"/>
          <w:color w:val="000000"/>
          <w:sz w:val="24"/>
          <w:szCs w:val="24"/>
          <w:lang w:val="ru-RU"/>
        </w:rPr>
        <w:t>9. Работы в зонах действия токов высокой частоты, электростатического и электромагнитных полей, с применением лазеров.</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8" w:name="CA0_ПРЛ_7_7_П_10_45CN__point_10"/>
      <w:bookmarkEnd w:id="58"/>
      <w:r>
        <w:rPr>
          <w:rFonts w:ascii="Times New Roman" w:hAnsi="Times New Roman" w:cs="Times New Roman"/>
          <w:color w:val="000000"/>
          <w:sz w:val="24"/>
          <w:szCs w:val="24"/>
          <w:lang w:val="ru-RU"/>
        </w:rPr>
        <w:t>10. Огневые работы (электро- и газосварочные работы, газо-, электро-, бензорезка, работы по разогреву битума, нагреву деталей открытым пламенем, применение факелов, горелок), а также техническое обслуживание, испытание и ремонт используемого при проведении указанных работ оборудования.</w:t>
      </w:r>
      <w:r>
        <w:rPr>
          <w:rFonts w:ascii="Times New Roman" w:hAnsi="Times New Roman" w:cs="Times New Roman"/>
          <w:color w:val="000000"/>
          <w:sz w:val="24"/>
          <w:szCs w:val="24"/>
          <w:lang w:val="ru-RU"/>
        </w:rPr>
        <w:pict>
          <v:shape id="_x0000_i1036" type="#_x0000_t75" style="width:7.5pt;height:7.5pt">
            <v:imagedata r:id="rId6" o:title=""/>
          </v:shape>
        </w:pic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9" w:name="CA0_ПРЛ_7_7_П_11_47CN__point_11"/>
      <w:bookmarkEnd w:id="59"/>
      <w:r>
        <w:rPr>
          <w:rFonts w:ascii="Times New Roman" w:hAnsi="Times New Roman" w:cs="Times New Roman"/>
          <w:color w:val="000000"/>
          <w:sz w:val="24"/>
          <w:szCs w:val="24"/>
          <w:lang w:val="ru-RU"/>
        </w:rPr>
        <w:t>11. Термическая обработка металлов.</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0" w:name="CA0_ПРЛ_7_7_П_12_48CN__point_12"/>
      <w:bookmarkEnd w:id="60"/>
      <w:r>
        <w:rPr>
          <w:rFonts w:ascii="Times New Roman" w:hAnsi="Times New Roman" w:cs="Times New Roman"/>
          <w:color w:val="000000"/>
          <w:sz w:val="24"/>
          <w:szCs w:val="24"/>
          <w:lang w:val="ru-RU"/>
        </w:rPr>
        <w:t>12. Работы, связанные с прокладкой и монтажом кабелей в траншеях и подземных коммуникациях.</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1" w:name="CA0_ПРЛ_7_7_П_13_49CN__point_13"/>
      <w:bookmarkEnd w:id="61"/>
      <w:r>
        <w:rPr>
          <w:rFonts w:ascii="Times New Roman" w:hAnsi="Times New Roman" w:cs="Times New Roman"/>
          <w:color w:val="000000"/>
          <w:sz w:val="24"/>
          <w:szCs w:val="24"/>
          <w:lang w:val="ru-RU"/>
        </w:rPr>
        <w:t>13. Работы с применением ручных пневматических и электрических (электромеханических) машин и инструмента (кроме пневматического инструмента, используемого при механосборочных работах на конвейерах сборки).</w:t>
      </w:r>
      <w:r>
        <w:rPr>
          <w:rFonts w:ascii="Times New Roman" w:hAnsi="Times New Roman" w:cs="Times New Roman"/>
          <w:color w:val="000000"/>
          <w:sz w:val="24"/>
          <w:szCs w:val="24"/>
          <w:lang w:val="ru-RU"/>
        </w:rPr>
        <w:pict>
          <v:shape id="_x0000_i1037" type="#_x0000_t75" style="width:7.5pt;height:7.5pt">
            <v:imagedata r:id="rId6" o:title=""/>
          </v:shape>
        </w:pic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2" w:name="CA0_ПРЛ_7_7_П_14_51CN__point_14"/>
      <w:bookmarkEnd w:id="62"/>
      <w:r>
        <w:rPr>
          <w:rFonts w:ascii="Times New Roman" w:hAnsi="Times New Roman" w:cs="Times New Roman"/>
          <w:color w:val="000000"/>
          <w:sz w:val="24"/>
          <w:szCs w:val="24"/>
          <w:lang w:val="ru-RU"/>
        </w:rPr>
        <w:t>14. Работы с опасными веществами (воспламеняющимися, окисляющимися, окисляющими, горючими, взрывчатыми, токсичными, высокотоксичными, ядовитыми, канцерогенными).</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3" w:name="CA0_ПРЛ_7_7_П_15_52CN__point_15"/>
      <w:bookmarkEnd w:id="63"/>
      <w:r>
        <w:rPr>
          <w:rFonts w:ascii="Times New Roman" w:hAnsi="Times New Roman" w:cs="Times New Roman"/>
          <w:color w:val="000000"/>
          <w:sz w:val="24"/>
          <w:szCs w:val="24"/>
          <w:lang w:val="ru-RU"/>
        </w:rPr>
        <w:t>15. Эксплуатация, испытания и ремонт агрегатов и котлов, работающих на газе, твердом и жидком топливе, другого теплоэнергетического оборудования, а также трубопроводов пара и горячей воды.</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4" w:name="CA0_ПРЛ_7_7_П_16_53CN__point_16"/>
      <w:bookmarkEnd w:id="64"/>
      <w:r>
        <w:rPr>
          <w:rFonts w:ascii="Times New Roman" w:hAnsi="Times New Roman" w:cs="Times New Roman"/>
          <w:color w:val="000000"/>
          <w:sz w:val="24"/>
          <w:szCs w:val="24"/>
          <w:lang w:val="ru-RU"/>
        </w:rPr>
        <w:t>16. Эксплуатация оборудования, работающего под избыточным давлением.</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5" w:name="CA0_ПРЛ_7_7_П_17_54CN__point_17"/>
      <w:bookmarkEnd w:id="65"/>
      <w:r>
        <w:rPr>
          <w:rFonts w:ascii="Times New Roman" w:hAnsi="Times New Roman" w:cs="Times New Roman"/>
          <w:color w:val="000000"/>
          <w:sz w:val="24"/>
          <w:szCs w:val="24"/>
          <w:lang w:val="ru-RU"/>
        </w:rPr>
        <w:t>17. Работы по испытанию, наладке, эксплуатации и ремонту пассажирских и грузовых лифтов и эскалаторов.</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6" w:name="CA0_ПРЛ_7_7_П_18_55CN__point_18"/>
      <w:bookmarkEnd w:id="66"/>
      <w:r>
        <w:rPr>
          <w:rFonts w:ascii="Times New Roman" w:hAnsi="Times New Roman" w:cs="Times New Roman"/>
          <w:color w:val="000000"/>
          <w:sz w:val="24"/>
          <w:szCs w:val="24"/>
          <w:lang w:val="ru-RU"/>
        </w:rPr>
        <w:t>18. Эксплуатация, ремонт и техническое обслуживание грузоподъемных кранов, мобильных подъемных рабочих платформ и других грузоподъемных машин и механизмов.</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7" w:name="CA0_ПРЛ_7_7_П_19_56CN__point_19"/>
      <w:bookmarkEnd w:id="67"/>
      <w:r>
        <w:rPr>
          <w:rFonts w:ascii="Times New Roman" w:hAnsi="Times New Roman" w:cs="Times New Roman"/>
          <w:color w:val="000000"/>
          <w:sz w:val="24"/>
          <w:szCs w:val="24"/>
          <w:lang w:val="ru-RU"/>
        </w:rPr>
        <w:t>19. Работы, выполняемые с использованием грузоподъемного подъемно-транспортного оборудования, и погрузочно-разгрузочные работы с применением средств механизации.</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8" w:name="CA0_ПРЛ_7_7_П_20_57CN__point_20"/>
      <w:bookmarkEnd w:id="68"/>
      <w:r>
        <w:rPr>
          <w:rFonts w:ascii="Times New Roman" w:hAnsi="Times New Roman" w:cs="Times New Roman"/>
          <w:color w:val="000000"/>
          <w:sz w:val="24"/>
          <w:szCs w:val="24"/>
          <w:lang w:val="ru-RU"/>
        </w:rPr>
        <w:t>20. Эксплуатация, техническое обслуживание и ремонт компрессорных и холодильных установок, а также насосно-компрессорных установок, перекачивающих сжиженные углеводородные газы.</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9" w:name="CA0_ПРЛ_7_7_П_21_58CN__point_21"/>
      <w:bookmarkEnd w:id="69"/>
      <w:r>
        <w:rPr>
          <w:rFonts w:ascii="Times New Roman" w:hAnsi="Times New Roman" w:cs="Times New Roman"/>
          <w:color w:val="000000"/>
          <w:sz w:val="24"/>
          <w:szCs w:val="24"/>
          <w:lang w:val="ru-RU"/>
        </w:rPr>
        <w:t xml:space="preserve">21. Монтаж, эксплуатация и ремонт систем газоснабжения и магистральных трубопроводов, газопроводов, технологических трубопроводов газонаполнительных станций, газораспределительных пунктов, монтаж и сварка подземных, наружных и внутренних </w:t>
      </w:r>
      <w:r>
        <w:rPr>
          <w:rFonts w:ascii="Times New Roman" w:hAnsi="Times New Roman" w:cs="Times New Roman"/>
          <w:color w:val="000000"/>
          <w:sz w:val="24"/>
          <w:szCs w:val="24"/>
          <w:lang w:val="ru-RU"/>
        </w:rPr>
        <w:lastRenderedPageBreak/>
        <w:t>газопроводов, подключение к действующему газопроводу вновь смонтированных газопроводов, монтаж и эксплуатация средств электрохимической защиты подземных газопроводов, техническое обслуживание газового хозяйства и другие газоопасные работы.</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70" w:name="CA0_ПРЛ_7_7_П_22_59CN__point_22"/>
      <w:bookmarkEnd w:id="70"/>
      <w:r>
        <w:rPr>
          <w:rFonts w:ascii="Times New Roman" w:hAnsi="Times New Roman" w:cs="Times New Roman"/>
          <w:color w:val="000000"/>
          <w:sz w:val="24"/>
          <w:szCs w:val="24"/>
          <w:lang w:val="ru-RU"/>
        </w:rPr>
        <w:t>22. Работы по добыче, транспортированию и переработке нефти, газа и конденсата.</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71" w:name="CA0_ПРЛ_7_7_П_23_60CN__point_23"/>
      <w:bookmarkEnd w:id="71"/>
      <w:r>
        <w:rPr>
          <w:rFonts w:ascii="Times New Roman" w:hAnsi="Times New Roman" w:cs="Times New Roman"/>
          <w:color w:val="000000"/>
          <w:sz w:val="24"/>
          <w:szCs w:val="24"/>
          <w:lang w:val="ru-RU"/>
        </w:rPr>
        <w:t>23. Работы в охранных зонах действующих газопроводов.</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72" w:name="CA0_ПРЛ_7_7_П_24_61CN__point_24"/>
      <w:bookmarkEnd w:id="72"/>
      <w:r>
        <w:rPr>
          <w:rFonts w:ascii="Times New Roman" w:hAnsi="Times New Roman" w:cs="Times New Roman"/>
          <w:color w:val="000000"/>
          <w:sz w:val="24"/>
          <w:szCs w:val="24"/>
          <w:lang w:val="ru-RU"/>
        </w:rPr>
        <w:t>24. Производство, хранение, использование, погрузка, транспортирование и выгрузка взрывопожароопасных и токсичных химических веществ.</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73" w:name="CA0_ПРЛ_7_7_П_25_62CN__point_25"/>
      <w:bookmarkEnd w:id="73"/>
      <w:r>
        <w:rPr>
          <w:rFonts w:ascii="Times New Roman" w:hAnsi="Times New Roman" w:cs="Times New Roman"/>
          <w:color w:val="000000"/>
          <w:sz w:val="24"/>
          <w:szCs w:val="24"/>
          <w:lang w:val="ru-RU"/>
        </w:rPr>
        <w:t>25. Работы с радиоактивными веществами и оборудованием, содержащим радиоактивные вещества.</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74" w:name="CA0_ПРЛ_7_7_П_26_63CN__point_26"/>
      <w:bookmarkEnd w:id="74"/>
      <w:r>
        <w:rPr>
          <w:rFonts w:ascii="Times New Roman" w:hAnsi="Times New Roman" w:cs="Times New Roman"/>
          <w:color w:val="000000"/>
          <w:sz w:val="24"/>
          <w:szCs w:val="24"/>
          <w:lang w:val="ru-RU"/>
        </w:rPr>
        <w:t>26. Измерительные работы в радиационной зоне.</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75" w:name="CA0_ПРЛ_7_7_П_27_64CN__point_27"/>
      <w:bookmarkEnd w:id="75"/>
      <w:r>
        <w:rPr>
          <w:rFonts w:ascii="Times New Roman" w:hAnsi="Times New Roman" w:cs="Times New Roman"/>
          <w:color w:val="000000"/>
          <w:sz w:val="24"/>
          <w:szCs w:val="24"/>
          <w:lang w:val="ru-RU"/>
        </w:rPr>
        <w:t>27. Работы с ядовитыми, канцерогенными, токсичными и другими вредными веществами, а также по дезактивации, дезинсекции, дератизации и дезинфекции помещений.</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76" w:name="CA0_ПРЛ_7_7_П_28_65CN__point_28"/>
      <w:bookmarkEnd w:id="76"/>
      <w:r>
        <w:rPr>
          <w:rFonts w:ascii="Times New Roman" w:hAnsi="Times New Roman" w:cs="Times New Roman"/>
          <w:color w:val="000000"/>
          <w:sz w:val="24"/>
          <w:szCs w:val="24"/>
          <w:lang w:val="ru-RU"/>
        </w:rPr>
        <w:t>28. Эксплуатация циклотронов, бетатронов, установок ионного легирования, рентгеновских аппаратов медицинского и промышленного применения, а также приборов и устройств, излучающих электромагнитное и другое излучение.</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77" w:name="CA0_ПРЛ_7_7_П_29_66CN__point_29"/>
      <w:bookmarkEnd w:id="77"/>
      <w:r>
        <w:rPr>
          <w:rFonts w:ascii="Times New Roman" w:hAnsi="Times New Roman" w:cs="Times New Roman"/>
          <w:color w:val="000000"/>
          <w:sz w:val="24"/>
          <w:szCs w:val="24"/>
          <w:lang w:val="ru-RU"/>
        </w:rPr>
        <w:t>29. Работы с инертными газами, кислотами, щелочами, ртутью, хлором, свинцом, их соединениями, редкоземельными металлами.</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78" w:name="CA0_ПРЛ_7_7_П_30_67CN__point_30"/>
      <w:bookmarkEnd w:id="78"/>
      <w:r>
        <w:rPr>
          <w:rFonts w:ascii="Times New Roman" w:hAnsi="Times New Roman" w:cs="Times New Roman"/>
          <w:color w:val="000000"/>
          <w:sz w:val="24"/>
          <w:szCs w:val="24"/>
          <w:lang w:val="ru-RU"/>
        </w:rPr>
        <w:t>30. Производство и применение биопрепаратов.</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79" w:name="CA0_ПРЛ_7_7_П_31_68CN__point_31"/>
      <w:bookmarkEnd w:id="79"/>
      <w:r>
        <w:rPr>
          <w:rFonts w:ascii="Times New Roman" w:hAnsi="Times New Roman" w:cs="Times New Roman"/>
          <w:color w:val="000000"/>
          <w:sz w:val="24"/>
          <w:szCs w:val="24"/>
          <w:lang w:val="ru-RU"/>
        </w:rPr>
        <w:t>31. Производство стекла и стеклоизделий.</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80" w:name="CA0_ПРЛ_7_7_П_32_69CN__point_32"/>
      <w:bookmarkEnd w:id="80"/>
      <w:r>
        <w:rPr>
          <w:rFonts w:ascii="Times New Roman" w:hAnsi="Times New Roman" w:cs="Times New Roman"/>
          <w:color w:val="000000"/>
          <w:sz w:val="24"/>
          <w:szCs w:val="24"/>
          <w:lang w:val="ru-RU"/>
        </w:rPr>
        <w:t>32. Производство и применение химических волокон, стекловолокон и изделий из них, асбеста, мастик на битумной основе, стекловаты, шлаковаты, перхлорвиниловых, бакелитовых и тому подобных материалов.</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81" w:name="CA0_ПРЛ_7_7_П_33_70CN__point_33"/>
      <w:bookmarkEnd w:id="81"/>
      <w:r>
        <w:rPr>
          <w:rFonts w:ascii="Times New Roman" w:hAnsi="Times New Roman" w:cs="Times New Roman"/>
          <w:color w:val="000000"/>
          <w:sz w:val="24"/>
          <w:szCs w:val="24"/>
          <w:lang w:val="ru-RU"/>
        </w:rPr>
        <w:t>33. Производство резиновых и пластмассовых изделий.</w:t>
      </w:r>
      <w:r>
        <w:rPr>
          <w:rFonts w:ascii="Times New Roman" w:hAnsi="Times New Roman" w:cs="Times New Roman"/>
          <w:color w:val="000000"/>
          <w:sz w:val="24"/>
          <w:szCs w:val="24"/>
          <w:lang w:val="ru-RU"/>
        </w:rPr>
        <w:pict>
          <v:shape id="_x0000_i1038" type="#_x0000_t75" style="width:7.5pt;height:7.5pt">
            <v:imagedata r:id="rId6" o:title=""/>
          </v:shape>
        </w:pic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82" w:name="CA0_ПРЛ_7_7_П_34_72CN__point_34"/>
      <w:bookmarkEnd w:id="82"/>
      <w:r>
        <w:rPr>
          <w:rFonts w:ascii="Times New Roman" w:hAnsi="Times New Roman" w:cs="Times New Roman"/>
          <w:color w:val="000000"/>
          <w:sz w:val="24"/>
          <w:szCs w:val="24"/>
          <w:lang w:val="ru-RU"/>
        </w:rPr>
        <w:t>34. Работы, выполняемые с применением токсичных, взрыво- и пожароопасных материалов при подготовке поверхностей к окрашиванию, окрашивании, сушке и обработке окрашенных поверхностей.</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83" w:name="CA0_ПРЛ_7_7_П_35_73CN__point_35"/>
      <w:bookmarkEnd w:id="83"/>
      <w:r>
        <w:rPr>
          <w:rFonts w:ascii="Times New Roman" w:hAnsi="Times New Roman" w:cs="Times New Roman"/>
          <w:color w:val="000000"/>
          <w:sz w:val="24"/>
          <w:szCs w:val="24"/>
          <w:lang w:val="ru-RU"/>
        </w:rPr>
        <w:t>35. Работы антикоррозийные.</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84" w:name="CA0_ПРЛ_7_7_П_36_74CN__point_36"/>
      <w:bookmarkEnd w:id="84"/>
      <w:r>
        <w:rPr>
          <w:rFonts w:ascii="Times New Roman" w:hAnsi="Times New Roman" w:cs="Times New Roman"/>
          <w:color w:val="000000"/>
          <w:sz w:val="24"/>
          <w:szCs w:val="24"/>
          <w:lang w:val="ru-RU"/>
        </w:rPr>
        <w:t>36. Эксплуатация, ремонт и техническое обслуживание транспортных средств, сельскохозяйственных машин, малых сельскохозяйственных машин и самоходных лесохозяйственных машин (тракторов).</w:t>
      </w:r>
      <w:r>
        <w:rPr>
          <w:rFonts w:ascii="Times New Roman" w:hAnsi="Times New Roman" w:cs="Times New Roman"/>
          <w:color w:val="000000"/>
          <w:sz w:val="24"/>
          <w:szCs w:val="24"/>
          <w:lang w:val="ru-RU"/>
        </w:rPr>
        <w:pict>
          <v:shape id="_x0000_i1039" type="#_x0000_t75" style="width:7.5pt;height:7.5pt">
            <v:imagedata r:id="rId6" o:title=""/>
          </v:shape>
        </w:pic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85" w:name="CA0_ПРЛ_7_7_П_37_76CN__point_37"/>
      <w:bookmarkEnd w:id="85"/>
      <w:r>
        <w:rPr>
          <w:rFonts w:ascii="Times New Roman" w:hAnsi="Times New Roman" w:cs="Times New Roman"/>
          <w:color w:val="000000"/>
          <w:sz w:val="24"/>
          <w:szCs w:val="24"/>
          <w:lang w:val="ru-RU"/>
        </w:rPr>
        <w:t>37. Кузнечно-прессовые работы.</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86" w:name="CA0_ПРЛ_7_7_П_38_77CN__point_38"/>
      <w:bookmarkEnd w:id="86"/>
      <w:r>
        <w:rPr>
          <w:rFonts w:ascii="Times New Roman" w:hAnsi="Times New Roman" w:cs="Times New Roman"/>
          <w:color w:val="000000"/>
          <w:sz w:val="24"/>
          <w:szCs w:val="24"/>
          <w:lang w:val="ru-RU"/>
        </w:rPr>
        <w:t>38. Обработка металлов резанием с использованием металлообрабатывающего оборудования.</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87" w:name="CA0_ПРЛ_7_7_П_39_78CN__point_39"/>
      <w:bookmarkEnd w:id="87"/>
      <w:r>
        <w:rPr>
          <w:rFonts w:ascii="Times New Roman" w:hAnsi="Times New Roman" w:cs="Times New Roman"/>
          <w:color w:val="000000"/>
          <w:sz w:val="24"/>
          <w:szCs w:val="24"/>
          <w:lang w:val="ru-RU"/>
        </w:rPr>
        <w:t>39. Работы с абразивным и эльборовым инструментом.</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88" w:name="CA0_ПРЛ_7_7_П_40_79CN__point_40"/>
      <w:bookmarkEnd w:id="88"/>
      <w:r>
        <w:rPr>
          <w:rFonts w:ascii="Times New Roman" w:hAnsi="Times New Roman" w:cs="Times New Roman"/>
          <w:color w:val="000000"/>
          <w:sz w:val="24"/>
          <w:szCs w:val="24"/>
          <w:lang w:val="ru-RU"/>
        </w:rPr>
        <w:t>40. Работы, связанные с получением проката, а также отливок из металлов и их сплавов.</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89" w:name="CA0_ПРЛ_7_7_П_41_80CN__point_41"/>
      <w:bookmarkEnd w:id="89"/>
      <w:r>
        <w:rPr>
          <w:rFonts w:ascii="Times New Roman" w:hAnsi="Times New Roman" w:cs="Times New Roman"/>
          <w:color w:val="000000"/>
          <w:sz w:val="24"/>
          <w:szCs w:val="24"/>
          <w:lang w:val="ru-RU"/>
        </w:rPr>
        <w:t>41. Работы с применением пиротехнического инструмента и оборудования.</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90" w:name="CA0_ПРЛ_7_7_П_42_81CN__point_42"/>
      <w:bookmarkEnd w:id="90"/>
      <w:r>
        <w:rPr>
          <w:rFonts w:ascii="Times New Roman" w:hAnsi="Times New Roman" w:cs="Times New Roman"/>
          <w:color w:val="000000"/>
          <w:sz w:val="24"/>
          <w:szCs w:val="24"/>
          <w:lang w:val="ru-RU"/>
        </w:rPr>
        <w:t>42. Работы по тепловой изоляции оборудования и трубопроводов.</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91" w:name="CA0_ПРЛ_7_7_П_43_82CN__point_43"/>
      <w:bookmarkEnd w:id="91"/>
      <w:r>
        <w:rPr>
          <w:rFonts w:ascii="Times New Roman" w:hAnsi="Times New Roman" w:cs="Times New Roman"/>
          <w:color w:val="000000"/>
          <w:sz w:val="24"/>
          <w:szCs w:val="24"/>
          <w:lang w:val="ru-RU"/>
        </w:rPr>
        <w:t>43. Работы по нанесению покрытий на детали и изделия.</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92" w:name="CA0_ПРЛ_7_7_П_44_83CN__point_44"/>
      <w:bookmarkEnd w:id="92"/>
      <w:r>
        <w:rPr>
          <w:rFonts w:ascii="Times New Roman" w:hAnsi="Times New Roman" w:cs="Times New Roman"/>
          <w:color w:val="000000"/>
          <w:sz w:val="24"/>
          <w:szCs w:val="24"/>
          <w:lang w:val="ru-RU"/>
        </w:rPr>
        <w:t>44. Лесозаготовительные и лесосечные работы.</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93" w:name="CA0_ПРЛ_7_7_П_45_84CN__point_45"/>
      <w:bookmarkEnd w:id="93"/>
      <w:r>
        <w:rPr>
          <w:rFonts w:ascii="Times New Roman" w:hAnsi="Times New Roman" w:cs="Times New Roman"/>
          <w:color w:val="000000"/>
          <w:sz w:val="24"/>
          <w:szCs w:val="24"/>
          <w:lang w:val="ru-RU"/>
        </w:rPr>
        <w:lastRenderedPageBreak/>
        <w:t>45.  Обработка древесины и производство изделий из дерева.</w:t>
      </w:r>
      <w:r>
        <w:rPr>
          <w:rFonts w:ascii="Times New Roman" w:hAnsi="Times New Roman" w:cs="Times New Roman"/>
          <w:color w:val="000000"/>
          <w:sz w:val="24"/>
          <w:szCs w:val="24"/>
          <w:lang w:val="ru-RU"/>
        </w:rPr>
        <w:pict>
          <v:shape id="_x0000_i1040" type="#_x0000_t75" style="width:7.5pt;height:7.5pt">
            <v:imagedata r:id="rId6" o:title=""/>
          </v:shape>
        </w:pic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94" w:name="CA0_ПРЛ_7_7_П_46_86CN__point_46"/>
      <w:bookmarkEnd w:id="94"/>
      <w:r>
        <w:rPr>
          <w:rFonts w:ascii="Times New Roman" w:hAnsi="Times New Roman" w:cs="Times New Roman"/>
          <w:color w:val="000000"/>
          <w:sz w:val="24"/>
          <w:szCs w:val="24"/>
          <w:lang w:val="ru-RU"/>
        </w:rPr>
        <w:t>46. Производство, хранение, транспортирование и применение пестицидов, агрохимикатов и гербицидов.</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95" w:name="CA0_ПРЛ_7_7_П_47_87CN__point_47"/>
      <w:bookmarkEnd w:id="95"/>
      <w:r>
        <w:rPr>
          <w:rFonts w:ascii="Times New Roman" w:hAnsi="Times New Roman" w:cs="Times New Roman"/>
          <w:color w:val="000000"/>
          <w:sz w:val="24"/>
          <w:szCs w:val="24"/>
          <w:lang w:val="ru-RU"/>
        </w:rPr>
        <w:t>47. Кровельные и другие работы на крыше капитального строения (здания, сооружения).</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96" w:name="CA0_ПРЛ_7_7_П_48_88CN__point_48"/>
      <w:bookmarkEnd w:id="96"/>
      <w:r>
        <w:rPr>
          <w:rFonts w:ascii="Times New Roman" w:hAnsi="Times New Roman" w:cs="Times New Roman"/>
          <w:color w:val="000000"/>
          <w:sz w:val="24"/>
          <w:szCs w:val="24"/>
          <w:lang w:val="ru-RU"/>
        </w:rPr>
        <w:t>48. Работы водолазные.</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97" w:name="CA0_ПРЛ_7_7_П_49_89CN__point_49"/>
      <w:bookmarkEnd w:id="97"/>
      <w:r>
        <w:rPr>
          <w:rFonts w:ascii="Times New Roman" w:hAnsi="Times New Roman" w:cs="Times New Roman"/>
          <w:color w:val="000000"/>
          <w:sz w:val="24"/>
          <w:szCs w:val="24"/>
          <w:lang w:val="ru-RU"/>
        </w:rPr>
        <w:t>49. Гашение извести.</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98" w:name="CA0_ПРЛ_7_7_П_50_90CN__point_50"/>
      <w:bookmarkEnd w:id="98"/>
      <w:r>
        <w:rPr>
          <w:rFonts w:ascii="Times New Roman" w:hAnsi="Times New Roman" w:cs="Times New Roman"/>
          <w:color w:val="000000"/>
          <w:sz w:val="24"/>
          <w:szCs w:val="24"/>
          <w:lang w:val="ru-RU"/>
        </w:rPr>
        <w:t>50. Работы с пескоструйными и дробеструйными аппаратами и установками.</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99" w:name="CA0_ПРЛ_7_7_П_51_91CN__point_51"/>
      <w:bookmarkEnd w:id="99"/>
      <w:r>
        <w:rPr>
          <w:rFonts w:ascii="Times New Roman" w:hAnsi="Times New Roman" w:cs="Times New Roman"/>
          <w:color w:val="000000"/>
          <w:sz w:val="24"/>
          <w:szCs w:val="24"/>
          <w:lang w:val="ru-RU"/>
        </w:rPr>
        <w:t>51. Работы по нанесению бетона, изоляционных и обмуровочных материалов методом набрызгивания и напыления.</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0" w:name="CA0_ПРЛ_7_7_П_52_92CN__point_52"/>
      <w:bookmarkEnd w:id="100"/>
      <w:r>
        <w:rPr>
          <w:rFonts w:ascii="Times New Roman" w:hAnsi="Times New Roman" w:cs="Times New Roman"/>
          <w:color w:val="000000"/>
          <w:sz w:val="24"/>
          <w:szCs w:val="24"/>
          <w:lang w:val="ru-RU"/>
        </w:rPr>
        <w:t>52. Подземные и открытые горные работы (в шахтах, в рудниках, при строительстве тоннелей и станций метрополитенов, коллекторов и подземных сооружений специального назначения, при разработке полезных ископаемых).</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1" w:name="CA0_ПРЛ_7_7_П_53_93CN__point_53"/>
      <w:bookmarkEnd w:id="101"/>
      <w:r>
        <w:rPr>
          <w:rFonts w:ascii="Times New Roman" w:hAnsi="Times New Roman" w:cs="Times New Roman"/>
          <w:color w:val="000000"/>
          <w:sz w:val="24"/>
          <w:szCs w:val="24"/>
          <w:lang w:val="ru-RU"/>
        </w:rPr>
        <w:t>53. Работы по строительству подземных сооружений специальными способами (цементация и химическое закрепление грунтов и фундаментов, забивка свай, искусственное замораживание грунтов и водопонижение, продавливание тоннельных конструкций под дамбами, сооружениями, магистралями и водоемами и другие).</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2" w:name="CA0_ПРЛ_7_7_П_54_94CN__point_54"/>
      <w:bookmarkEnd w:id="102"/>
      <w:r>
        <w:rPr>
          <w:rFonts w:ascii="Times New Roman" w:hAnsi="Times New Roman" w:cs="Times New Roman"/>
          <w:color w:val="000000"/>
          <w:sz w:val="24"/>
          <w:szCs w:val="24"/>
          <w:lang w:val="ru-RU"/>
        </w:rPr>
        <w:t>54. Геолого-маркшейдерские работы.</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3" w:name="CA0_ПРЛ_7_7_П_55_95CN__point_55"/>
      <w:bookmarkEnd w:id="103"/>
      <w:r>
        <w:rPr>
          <w:rFonts w:ascii="Times New Roman" w:hAnsi="Times New Roman" w:cs="Times New Roman"/>
          <w:color w:val="000000"/>
          <w:sz w:val="24"/>
          <w:szCs w:val="24"/>
          <w:lang w:val="ru-RU"/>
        </w:rPr>
        <w:t>55. Сейсморазведка и электроразведка.</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4" w:name="CA0_ПРЛ_7_7_П_56_96CN__point_56"/>
      <w:bookmarkEnd w:id="104"/>
      <w:r>
        <w:rPr>
          <w:rFonts w:ascii="Times New Roman" w:hAnsi="Times New Roman" w:cs="Times New Roman"/>
          <w:color w:val="000000"/>
          <w:sz w:val="24"/>
          <w:szCs w:val="24"/>
          <w:lang w:val="ru-RU"/>
        </w:rPr>
        <w:t>56. Размывание пород с использованием гидромониторов и других средств механизации.</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5" w:name="CA0_ПРЛ_7_7_П_57_97CN__point_57"/>
      <w:bookmarkEnd w:id="105"/>
      <w:r>
        <w:rPr>
          <w:rFonts w:ascii="Times New Roman" w:hAnsi="Times New Roman" w:cs="Times New Roman"/>
          <w:color w:val="000000"/>
          <w:sz w:val="24"/>
          <w:szCs w:val="24"/>
          <w:lang w:val="ru-RU"/>
        </w:rPr>
        <w:t>57. Работа в замкнутых пространствах (колодцах, шурфах, котлованах, бункерах, камерах, резервуарах и подземных коммуникациях), а также под водой и в траншеях на глубине более двух метров.</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6" w:name="CA0_ПРЛ_7_7_П_58_98CN__point_58"/>
      <w:bookmarkEnd w:id="106"/>
      <w:r>
        <w:rPr>
          <w:rFonts w:ascii="Times New Roman" w:hAnsi="Times New Roman" w:cs="Times New Roman"/>
          <w:color w:val="000000"/>
          <w:sz w:val="24"/>
          <w:szCs w:val="24"/>
          <w:lang w:val="ru-RU"/>
        </w:rPr>
        <w:t>58. Работы на высоте.</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7" w:name="CA0_ПРЛ_7_7_П_59_99CN__point_59"/>
      <w:bookmarkEnd w:id="107"/>
      <w:r>
        <w:rPr>
          <w:rFonts w:ascii="Times New Roman" w:hAnsi="Times New Roman" w:cs="Times New Roman"/>
          <w:color w:val="000000"/>
          <w:sz w:val="24"/>
          <w:szCs w:val="24"/>
          <w:lang w:val="ru-RU"/>
        </w:rPr>
        <w:t>59. Обслуживание распашных ворот и ворот с механическим приводом.</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8" w:name="CA0_ПРЛ_7_7_П_60_100CN__point_60"/>
      <w:bookmarkEnd w:id="108"/>
      <w:r>
        <w:rPr>
          <w:rFonts w:ascii="Times New Roman" w:hAnsi="Times New Roman" w:cs="Times New Roman"/>
          <w:color w:val="000000"/>
          <w:sz w:val="24"/>
          <w:szCs w:val="24"/>
          <w:lang w:val="ru-RU"/>
        </w:rPr>
        <w:t>60. Работы по изготовлению и применению пиротехнических изделий.</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9" w:name="CA0_ПРЛ_7_7_П_61_101CN__point_61"/>
      <w:bookmarkEnd w:id="109"/>
      <w:r>
        <w:rPr>
          <w:rFonts w:ascii="Times New Roman" w:hAnsi="Times New Roman" w:cs="Times New Roman"/>
          <w:color w:val="000000"/>
          <w:sz w:val="24"/>
          <w:szCs w:val="24"/>
          <w:lang w:val="ru-RU"/>
        </w:rPr>
        <w:t>61. Работы огневых расчетов с противоградовыми, порошковыми зарядами и пусковыми установками метеоракет.</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0" w:name="CA0_ПРЛ_7_7_П_62_102CN__point_62"/>
      <w:bookmarkEnd w:id="110"/>
      <w:r>
        <w:rPr>
          <w:rFonts w:ascii="Times New Roman" w:hAnsi="Times New Roman" w:cs="Times New Roman"/>
          <w:color w:val="000000"/>
          <w:sz w:val="24"/>
          <w:szCs w:val="24"/>
          <w:lang w:val="ru-RU"/>
        </w:rPr>
        <w:t>62. Обслуживание отдельных видов животных (крупного рогатого скота (быков, коров), свиней, лошадей, собак), работа с дикими животными.</w:t>
      </w:r>
      <w:r>
        <w:rPr>
          <w:rFonts w:ascii="Times New Roman" w:hAnsi="Times New Roman" w:cs="Times New Roman"/>
          <w:color w:val="000000"/>
          <w:sz w:val="24"/>
          <w:szCs w:val="24"/>
          <w:lang w:val="ru-RU"/>
        </w:rPr>
        <w:pict>
          <v:shape id="_x0000_i1041" type="#_x0000_t75" style="width:7.5pt;height:7.5pt">
            <v:imagedata r:id="rId6" o:title=""/>
          </v:shape>
        </w:pic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1" w:name="CA0_ПРЛ_7_7_П_63_104CN__point_63"/>
      <w:bookmarkEnd w:id="111"/>
      <w:r>
        <w:rPr>
          <w:rFonts w:ascii="Times New Roman" w:hAnsi="Times New Roman" w:cs="Times New Roman"/>
          <w:color w:val="000000"/>
          <w:sz w:val="24"/>
          <w:szCs w:val="24"/>
          <w:lang w:val="ru-RU"/>
        </w:rPr>
        <w:t>63. Работы в службах движения, пути, подвижного состава, тоннельных сооружений, сигнализации и связи метрополитенов.</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2" w:name="CA0_ПРЛ_7_7_П_64_105CN__point_64"/>
      <w:bookmarkEnd w:id="112"/>
      <w:r>
        <w:rPr>
          <w:rFonts w:ascii="Times New Roman" w:hAnsi="Times New Roman" w:cs="Times New Roman"/>
          <w:color w:val="000000"/>
          <w:sz w:val="24"/>
          <w:szCs w:val="24"/>
          <w:lang w:val="ru-RU"/>
        </w:rPr>
        <w:t>64. Эксплуатация, техническое обслуживание и ремонт подвижного состава и сооружений железнодорожного транспорта, городского электрического транспорта.</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3" w:name="CA0_ПРЛ_7_7_П_65_106CN__point_65"/>
      <w:bookmarkEnd w:id="113"/>
      <w:r>
        <w:rPr>
          <w:rFonts w:ascii="Times New Roman" w:hAnsi="Times New Roman" w:cs="Times New Roman"/>
          <w:color w:val="000000"/>
          <w:sz w:val="24"/>
          <w:szCs w:val="24"/>
          <w:lang w:val="ru-RU"/>
        </w:rPr>
        <w:t>65. Эксплуатация, техническое обслуживание и ремонт центрифуг, транспортеров, аспирационных и пневмотранспортных систем.</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4" w:name="CA0_ПРЛ_7_7_П_66_107CN__point_66"/>
      <w:bookmarkEnd w:id="114"/>
      <w:r>
        <w:rPr>
          <w:rFonts w:ascii="Times New Roman" w:hAnsi="Times New Roman" w:cs="Times New Roman"/>
          <w:color w:val="000000"/>
          <w:sz w:val="24"/>
          <w:szCs w:val="24"/>
          <w:lang w:val="ru-RU"/>
        </w:rPr>
        <w:t>66. Работы, выполняемые на воде и над водой, на переправах (ледовых, паромных, лодочных), эксплуатация, техническое обслуживание и ремонт маломерных судов.</w:t>
      </w:r>
      <w:r>
        <w:rPr>
          <w:rFonts w:ascii="Times New Roman" w:hAnsi="Times New Roman" w:cs="Times New Roman"/>
          <w:color w:val="000000"/>
          <w:sz w:val="24"/>
          <w:szCs w:val="24"/>
          <w:lang w:val="ru-RU"/>
        </w:rPr>
        <w:pict>
          <v:shape id="_x0000_i1042" type="#_x0000_t75" style="width:7.5pt;height:7.5pt">
            <v:imagedata r:id="rId6" o:title=""/>
          </v:shape>
        </w:pic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5" w:name="CA0_ПРЛ_7_7_П_67_109CN__point_67"/>
      <w:bookmarkEnd w:id="115"/>
      <w:r>
        <w:rPr>
          <w:rFonts w:ascii="Times New Roman" w:hAnsi="Times New Roman" w:cs="Times New Roman"/>
          <w:color w:val="000000"/>
          <w:sz w:val="24"/>
          <w:szCs w:val="24"/>
          <w:lang w:val="ru-RU"/>
        </w:rPr>
        <w:t>67. Эксплуатация, техническое обслуживание и ремонт летательных аппаратов.</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6" w:name="CA0_ПРЛ_7_7_П_68_110CN__point_68"/>
      <w:bookmarkEnd w:id="116"/>
      <w:r>
        <w:rPr>
          <w:rFonts w:ascii="Times New Roman" w:hAnsi="Times New Roman" w:cs="Times New Roman"/>
          <w:color w:val="000000"/>
          <w:sz w:val="24"/>
          <w:szCs w:val="24"/>
          <w:lang w:val="ru-RU"/>
        </w:rPr>
        <w:t>68. Работа цирковых артистов и каскадеров.</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7" w:name="CA0_ПРЛ_7_7_П_69_111CN__point_69"/>
      <w:bookmarkEnd w:id="117"/>
      <w:r>
        <w:rPr>
          <w:rFonts w:ascii="Times New Roman" w:hAnsi="Times New Roman" w:cs="Times New Roman"/>
          <w:color w:val="000000"/>
          <w:sz w:val="24"/>
          <w:szCs w:val="24"/>
          <w:lang w:val="ru-RU"/>
        </w:rPr>
        <w:lastRenderedPageBreak/>
        <w:t>69. Работа в инфекционных, туберкулезных и психиатрических (психоневрологических) организациях, стационарных учреждениях социального обслуживания для лиц, страдающих психическими расстройствами (заболеваниями), и иных организациях, занятых оказанием психиатрической помощи лицам, страдающим психическими расстройствами (заболеваниями), а также при контакте с условно-патогенными микроорганизмами и патогенными биологическими агентами.</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8" w:name="CA0_ПРЛ_7_7_П_70_112CN__point_70"/>
      <w:bookmarkEnd w:id="118"/>
      <w:r>
        <w:rPr>
          <w:rFonts w:ascii="Times New Roman" w:hAnsi="Times New Roman" w:cs="Times New Roman"/>
          <w:color w:val="000000"/>
          <w:sz w:val="24"/>
          <w:szCs w:val="24"/>
          <w:lang w:val="ru-RU"/>
        </w:rPr>
        <w:t>70. Работы по отлову собак, других животных.</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9" w:name="CA0_ПРЛ_7_7_П_71_113CN__point_71"/>
      <w:bookmarkEnd w:id="119"/>
      <w:r>
        <w:rPr>
          <w:rFonts w:ascii="Times New Roman" w:hAnsi="Times New Roman" w:cs="Times New Roman"/>
          <w:color w:val="000000"/>
          <w:sz w:val="24"/>
          <w:szCs w:val="24"/>
          <w:lang w:val="ru-RU"/>
        </w:rPr>
        <w:t>71. Аварийно-спасательные работы, тушение пожаров, ликвидация последствий паводков и других чрезвычайных ситуаций природного и техногенного характера.</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0" w:name="CA0_ПРЛ_7_7_П_72_114CN__point_72"/>
      <w:bookmarkEnd w:id="120"/>
      <w:r>
        <w:rPr>
          <w:rFonts w:ascii="Times New Roman" w:hAnsi="Times New Roman" w:cs="Times New Roman"/>
          <w:color w:val="000000"/>
          <w:sz w:val="24"/>
          <w:szCs w:val="24"/>
          <w:lang w:val="ru-RU"/>
        </w:rPr>
        <w:t>72. Работы по эксплуатации, обслуживанию и ремонту водопроводно-канализационных сооружений и сетей.</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1" w:name="CA0_ПРЛ_7_7_П_73_115CN__point_73"/>
      <w:bookmarkEnd w:id="121"/>
      <w:r>
        <w:rPr>
          <w:rFonts w:ascii="Times New Roman" w:hAnsi="Times New Roman" w:cs="Times New Roman"/>
          <w:color w:val="000000"/>
          <w:sz w:val="24"/>
          <w:szCs w:val="24"/>
          <w:lang w:val="ru-RU"/>
        </w:rPr>
        <w:t>73. Работы по эксплуатации и ремонту оборудования и машин для стирки и сушки белья пациентов инфекционных, туберкулезных отделений (организаций здравоохранения), специальной одежды, загрязненной радиоактивными веществами, пунктов захоронения радиоактивных отходов.</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2" w:name="CA0_ПРЛ_7_7_П_74_116CN__point_74"/>
      <w:bookmarkEnd w:id="122"/>
      <w:r>
        <w:rPr>
          <w:rFonts w:ascii="Times New Roman" w:hAnsi="Times New Roman" w:cs="Times New Roman"/>
          <w:color w:val="000000"/>
          <w:sz w:val="24"/>
          <w:szCs w:val="24"/>
          <w:lang w:val="ru-RU"/>
        </w:rPr>
        <w:t>74. Охрана объектов любых форм собственности.</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3" w:name="CA0_ПРЛ_7_7_П_75_117CN__point_75"/>
      <w:bookmarkEnd w:id="123"/>
      <w:r>
        <w:rPr>
          <w:rFonts w:ascii="Times New Roman" w:hAnsi="Times New Roman" w:cs="Times New Roman"/>
          <w:color w:val="000000"/>
          <w:sz w:val="24"/>
          <w:szCs w:val="24"/>
          <w:lang w:val="ru-RU"/>
        </w:rPr>
        <w:t>75. Земляные работы, выполняемые в зоне размещения подземных коммуникаций.</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4" w:name="CA0_ПРЛ_7_7_П_76_118CN__point_76"/>
      <w:bookmarkEnd w:id="124"/>
      <w:r>
        <w:rPr>
          <w:rFonts w:ascii="Times New Roman" w:hAnsi="Times New Roman" w:cs="Times New Roman"/>
          <w:color w:val="000000"/>
          <w:sz w:val="24"/>
          <w:szCs w:val="24"/>
          <w:lang w:val="ru-RU"/>
        </w:rPr>
        <w:t>76. Работы по приемке, хранению и отгрузке нефтепродуктов.</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5" w:name="CA0_ПРЛ_7_7_П_77_119CN__point_77"/>
      <w:bookmarkEnd w:id="125"/>
      <w:r>
        <w:rPr>
          <w:rFonts w:ascii="Times New Roman" w:hAnsi="Times New Roman" w:cs="Times New Roman"/>
          <w:color w:val="000000"/>
          <w:sz w:val="24"/>
          <w:szCs w:val="24"/>
          <w:lang w:val="ru-RU"/>
        </w:rPr>
        <w:t>77. Сельскохозяйственные, лесохимические, лесохозяйственные, строительные работы, выполняемые на территориях, загрязненных цезием-134, -137 свыше 5 Kи/кв. км.</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6" w:name="CA0_ПРЛ_7_7_П_78_120CN__point_78"/>
      <w:bookmarkEnd w:id="126"/>
      <w:r>
        <w:rPr>
          <w:rFonts w:ascii="Times New Roman" w:hAnsi="Times New Roman" w:cs="Times New Roman"/>
          <w:color w:val="000000"/>
          <w:sz w:val="24"/>
          <w:szCs w:val="24"/>
          <w:lang w:val="ru-RU"/>
        </w:rPr>
        <w:t>78. Работы в зоне опасного (свыше установленных предельно допустимых уровней) действия ультразвукового, инфразвукового, электромагнитного и других полей.</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7" w:name="CA0_ПРЛ_7_7_П_79_121CN__point_79"/>
      <w:bookmarkEnd w:id="127"/>
      <w:r>
        <w:rPr>
          <w:rFonts w:ascii="Times New Roman" w:hAnsi="Times New Roman" w:cs="Times New Roman"/>
          <w:color w:val="000000"/>
          <w:sz w:val="24"/>
          <w:szCs w:val="24"/>
          <w:lang w:val="ru-RU"/>
        </w:rPr>
        <w:t>79. Буровые и геологоразведочные работы.</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8" w:name="CA0_ПРЛ_7_7_П_80_122CN__point_80"/>
      <w:bookmarkEnd w:id="128"/>
      <w:r>
        <w:rPr>
          <w:rFonts w:ascii="Times New Roman" w:hAnsi="Times New Roman" w:cs="Times New Roman"/>
          <w:color w:val="000000"/>
          <w:sz w:val="24"/>
          <w:szCs w:val="24"/>
          <w:lang w:val="ru-RU"/>
        </w:rPr>
        <w:t>80. Эксплуатация, обслуживание и ремонт дорожных, строительных, землеройных машин и механизмов.</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9" w:name="CA0_ПРЛ_7_7_П_81_123CN__point_81"/>
      <w:bookmarkEnd w:id="129"/>
      <w:r>
        <w:rPr>
          <w:rFonts w:ascii="Times New Roman" w:hAnsi="Times New Roman" w:cs="Times New Roman"/>
          <w:color w:val="000000"/>
          <w:sz w:val="24"/>
          <w:szCs w:val="24"/>
          <w:lang w:val="ru-RU"/>
        </w:rPr>
        <w:t>81. Работы, выполняемые в полярных районах Земли.</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30" w:name="CA0_ПРЛ_7_7_П_82_124CN__point_82"/>
      <w:bookmarkEnd w:id="130"/>
      <w:r>
        <w:rPr>
          <w:rFonts w:ascii="Times New Roman" w:hAnsi="Times New Roman" w:cs="Times New Roman"/>
          <w:color w:val="000000"/>
          <w:sz w:val="24"/>
          <w:szCs w:val="24"/>
          <w:lang w:val="ru-RU"/>
        </w:rPr>
        <w:t>82. Выполнение работ с использованием методов промышленного альпинизма.</w:t>
      </w:r>
      <w:r>
        <w:rPr>
          <w:rFonts w:ascii="Times New Roman" w:hAnsi="Times New Roman" w:cs="Times New Roman"/>
          <w:color w:val="000000"/>
          <w:sz w:val="24"/>
          <w:szCs w:val="24"/>
          <w:lang w:val="ru-RU"/>
        </w:rPr>
        <w:pict>
          <v:shape id="_x0000_i1043" type="#_x0000_t75" style="width:7.5pt;height:7.5pt">
            <v:imagedata r:id="rId6" o:title=""/>
          </v:shape>
        </w:pic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6949"/>
        <w:gridCol w:w="2740"/>
      </w:tblGrid>
      <w:tr w:rsidR="00B2286C">
        <w:tc>
          <w:tcPr>
            <w:tcW w:w="3550" w:type="pct"/>
            <w:tcBorders>
              <w:top w:val="nil"/>
              <w:left w:val="nil"/>
              <w:bottom w:val="nil"/>
              <w:right w:val="nil"/>
            </w:tcBorders>
          </w:tcPr>
          <w:p w:rsidR="00B2286C" w:rsidRDefault="00B2286C">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400" w:type="pct"/>
            <w:tcBorders>
              <w:top w:val="nil"/>
              <w:left w:val="nil"/>
              <w:bottom w:val="nil"/>
              <w:right w:val="nil"/>
            </w:tcBorders>
          </w:tcPr>
          <w:p w:rsidR="00B2286C" w:rsidRDefault="00B2286C">
            <w:pPr>
              <w:autoSpaceDE w:val="0"/>
              <w:autoSpaceDN w:val="0"/>
              <w:adjustRightInd w:val="0"/>
              <w:spacing w:after="120" w:line="300" w:lineRule="auto"/>
              <w:rPr>
                <w:rFonts w:ascii="Times New Roman" w:hAnsi="Times New Roman" w:cs="Times New Roman"/>
                <w:color w:val="000000"/>
                <w:sz w:val="24"/>
                <w:szCs w:val="24"/>
                <w:lang w:val="ru-RU"/>
              </w:rPr>
            </w:pPr>
            <w:bookmarkStart w:id="131" w:name="CN__утв_1"/>
            <w:bookmarkEnd w:id="131"/>
            <w:r>
              <w:rPr>
                <w:rFonts w:ascii="Times New Roman" w:hAnsi="Times New Roman" w:cs="Times New Roman"/>
                <w:color w:val="000000"/>
                <w:sz w:val="24"/>
                <w:szCs w:val="24"/>
                <w:lang w:val="ru-RU"/>
              </w:rPr>
              <w:t>УТВЕРЖДЕНО</w:t>
            </w:r>
          </w:p>
          <w:p w:rsidR="00B2286C" w:rsidRDefault="00B2286C">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Постановление</w:t>
            </w:r>
            <w:r>
              <w:rPr>
                <w:rFonts w:ascii="Times New Roman" w:hAnsi="Times New Roman" w:cs="Times New Roman"/>
                <w:color w:val="000000"/>
                <w:sz w:val="24"/>
                <w:szCs w:val="24"/>
                <w:lang w:val="ru-RU"/>
              </w:rPr>
              <w:br/>
              <w:t>Министерства труда</w:t>
            </w:r>
            <w:r>
              <w:rPr>
                <w:rFonts w:ascii="Times New Roman" w:hAnsi="Times New Roman" w:cs="Times New Roman"/>
                <w:color w:val="000000"/>
                <w:sz w:val="24"/>
                <w:szCs w:val="24"/>
                <w:lang w:val="ru-RU"/>
              </w:rPr>
              <w:br/>
              <w:t>и социальной защиты</w:t>
            </w:r>
            <w:r>
              <w:rPr>
                <w:rFonts w:ascii="Times New Roman" w:hAnsi="Times New Roman" w:cs="Times New Roman"/>
                <w:color w:val="000000"/>
                <w:sz w:val="24"/>
                <w:szCs w:val="24"/>
                <w:lang w:val="ru-RU"/>
              </w:rPr>
              <w:br/>
              <w:t>Республики Беларусь</w:t>
            </w:r>
            <w:r>
              <w:rPr>
                <w:rFonts w:ascii="Times New Roman" w:hAnsi="Times New Roman" w:cs="Times New Roman"/>
                <w:color w:val="000000"/>
                <w:sz w:val="24"/>
                <w:szCs w:val="24"/>
                <w:lang w:val="ru-RU"/>
              </w:rPr>
              <w:br/>
              <w:t>28.11.2008 № 175</w:t>
            </w:r>
            <w:r>
              <w:rPr>
                <w:rFonts w:ascii="Times New Roman" w:hAnsi="Times New Roman" w:cs="Times New Roman"/>
                <w:color w:val="000000"/>
                <w:sz w:val="24"/>
                <w:szCs w:val="24"/>
                <w:lang w:val="ru-RU"/>
              </w:rPr>
              <w:br/>
              <w:t>(в редакции постановления</w:t>
            </w:r>
            <w:r>
              <w:rPr>
                <w:rFonts w:ascii="Times New Roman" w:hAnsi="Times New Roman" w:cs="Times New Roman"/>
                <w:color w:val="000000"/>
                <w:sz w:val="24"/>
                <w:szCs w:val="24"/>
                <w:lang w:val="ru-RU"/>
              </w:rPr>
              <w:br/>
              <w:t>Министерства труда</w:t>
            </w:r>
            <w:r>
              <w:rPr>
                <w:rFonts w:ascii="Times New Roman" w:hAnsi="Times New Roman" w:cs="Times New Roman"/>
                <w:color w:val="000000"/>
                <w:sz w:val="24"/>
                <w:szCs w:val="24"/>
                <w:lang w:val="ru-RU"/>
              </w:rPr>
              <w:br/>
              <w:t>и социальной защиты</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Республики Беларусь</w:t>
            </w:r>
            <w:r>
              <w:rPr>
                <w:rFonts w:ascii="Times New Roman" w:hAnsi="Times New Roman" w:cs="Times New Roman"/>
                <w:color w:val="000000"/>
                <w:sz w:val="24"/>
                <w:szCs w:val="24"/>
                <w:lang w:val="ru-RU"/>
              </w:rPr>
              <w:br/>
              <w:t>29.05.2020 № 54)</w:t>
            </w:r>
          </w:p>
        </w:tc>
      </w:tr>
    </w:tbl>
    <w:p w:rsidR="00B2286C" w:rsidRDefault="00B2286C">
      <w:pPr>
        <w:autoSpaceDE w:val="0"/>
        <w:autoSpaceDN w:val="0"/>
        <w:adjustRightInd w:val="0"/>
        <w:spacing w:before="240" w:after="240" w:line="300" w:lineRule="auto"/>
        <w:rPr>
          <w:rFonts w:ascii="Times New Roman" w:hAnsi="Times New Roman" w:cs="Times New Roman"/>
          <w:b/>
          <w:color w:val="000000"/>
          <w:sz w:val="24"/>
          <w:szCs w:val="24"/>
          <w:lang w:val="ru-RU"/>
        </w:rPr>
      </w:pPr>
      <w:bookmarkStart w:id="132" w:name="CA0_ИНС__1CN__заг_утв_1"/>
      <w:bookmarkEnd w:id="132"/>
      <w:r>
        <w:rPr>
          <w:rFonts w:ascii="Times New Roman" w:hAnsi="Times New Roman" w:cs="Times New Roman"/>
          <w:b/>
          <w:color w:val="000000"/>
          <w:sz w:val="24"/>
          <w:szCs w:val="24"/>
          <w:lang w:val="ru-RU"/>
        </w:rPr>
        <w:lastRenderedPageBreak/>
        <w:t xml:space="preserve">ИНСТРУКЦИЯ </w:t>
      </w:r>
      <w:r>
        <w:rPr>
          <w:rFonts w:ascii="Times New Roman" w:hAnsi="Times New Roman" w:cs="Times New Roman"/>
          <w:b/>
          <w:color w:val="000000"/>
          <w:sz w:val="24"/>
          <w:szCs w:val="24"/>
          <w:lang w:val="ru-RU"/>
        </w:rPr>
        <w:br/>
        <w:t>о порядке обучения, стажировки, инструктажа и проверки знаний работающих по вопросам охраны труда</w:t>
      </w:r>
    </w:p>
    <w:p w:rsidR="00B2286C" w:rsidRDefault="00B2286C">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133" w:name="CA0_ИНС__1_ГЛ_1_1CN__chapter_1"/>
      <w:bookmarkEnd w:id="133"/>
      <w:r>
        <w:rPr>
          <w:rFonts w:ascii="Times New Roman" w:hAnsi="Times New Roman" w:cs="Times New Roman"/>
          <w:b/>
          <w:caps/>
          <w:color w:val="000000"/>
          <w:sz w:val="24"/>
          <w:szCs w:val="24"/>
          <w:lang w:val="ru-RU"/>
        </w:rPr>
        <w:t>ГЛАВА 1</w:t>
      </w:r>
      <w:r>
        <w:rPr>
          <w:rFonts w:ascii="Times New Roman" w:hAnsi="Times New Roman" w:cs="Times New Roman"/>
          <w:b/>
          <w:caps/>
          <w:color w:val="000000"/>
          <w:sz w:val="24"/>
          <w:szCs w:val="24"/>
          <w:lang w:val="ru-RU"/>
        </w:rPr>
        <w:br/>
        <w:t>ОБЩИЕ ПОЛОЖЕНИЯ</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34" w:name="CA0_ИНС__1_ГЛ_1_1_П_1_1CN__point_1"/>
      <w:bookmarkEnd w:id="134"/>
      <w:r>
        <w:rPr>
          <w:rFonts w:ascii="Times New Roman" w:hAnsi="Times New Roman" w:cs="Times New Roman"/>
          <w:color w:val="000000"/>
          <w:sz w:val="24"/>
          <w:szCs w:val="24"/>
          <w:lang w:val="ru-RU"/>
        </w:rPr>
        <w:t>1. Настоящей Инструкцией устанавливается порядок обучения, стажировки, инструктажа и проверки знаний работающих по вопросам охраны труда.</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35" w:name="CA0_ИНС__1_ГЛ_1_1_П_2_2CN__point_2"/>
      <w:bookmarkEnd w:id="135"/>
      <w:r>
        <w:rPr>
          <w:rFonts w:ascii="Times New Roman" w:hAnsi="Times New Roman" w:cs="Times New Roman"/>
          <w:color w:val="000000"/>
          <w:sz w:val="24"/>
          <w:szCs w:val="24"/>
          <w:lang w:val="ru-RU"/>
        </w:rPr>
        <w:t xml:space="preserve">2. Для целей настоящей Инструкции применяются термины и их определения в значениях, установленных </w:t>
      </w:r>
      <w:hyperlink r:id="rId29" w:history="1">
        <w:r>
          <w:rPr>
            <w:rFonts w:ascii="Times New Roman" w:hAnsi="Times New Roman" w:cs="Times New Roman"/>
            <w:color w:val="0000FF"/>
            <w:sz w:val="24"/>
            <w:szCs w:val="24"/>
            <w:lang w:val="ru-RU"/>
          </w:rPr>
          <w:t>Законом Республики Беларусь</w:t>
        </w:r>
      </w:hyperlink>
      <w:r>
        <w:rPr>
          <w:rFonts w:ascii="Times New Roman" w:hAnsi="Times New Roman" w:cs="Times New Roman"/>
          <w:color w:val="000000"/>
          <w:sz w:val="24"/>
          <w:szCs w:val="24"/>
          <w:lang w:val="ru-RU"/>
        </w:rPr>
        <w:t xml:space="preserve"> «Об охране труда».</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36" w:name="CA0_ИНС__1_ГЛ_1_1_П_3_3CN__point_3"/>
      <w:bookmarkEnd w:id="136"/>
      <w:r>
        <w:rPr>
          <w:rFonts w:ascii="Times New Roman" w:hAnsi="Times New Roman" w:cs="Times New Roman"/>
          <w:color w:val="000000"/>
          <w:sz w:val="24"/>
          <w:szCs w:val="24"/>
          <w:lang w:val="ru-RU"/>
        </w:rPr>
        <w:t xml:space="preserve">3. Работодатели в соответствии со </w:t>
      </w:r>
      <w:hyperlink r:id="rId30" w:history="1">
        <w:r>
          <w:rPr>
            <w:rFonts w:ascii="Times New Roman" w:hAnsi="Times New Roman" w:cs="Times New Roman"/>
            <w:color w:val="0000FF"/>
            <w:sz w:val="24"/>
            <w:szCs w:val="24"/>
            <w:lang w:val="ru-RU"/>
          </w:rPr>
          <w:t>статьей 17</w:t>
        </w:r>
      </w:hyperlink>
      <w:r>
        <w:rPr>
          <w:rFonts w:ascii="Times New Roman" w:hAnsi="Times New Roman" w:cs="Times New Roman"/>
          <w:color w:val="000000"/>
          <w:sz w:val="24"/>
          <w:szCs w:val="24"/>
          <w:lang w:val="ru-RU"/>
        </w:rPr>
        <w:t xml:space="preserve"> Закона Республики Беларусь «Об охране труда» осуществляют обучение, стажировку, инструктаж и проверку знаний работающих по вопросам охраны труда.</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37" w:name="CA0_ИНС__1_ГЛ_1_1_П_4_4CN__point_4"/>
      <w:bookmarkEnd w:id="137"/>
      <w:r>
        <w:rPr>
          <w:rFonts w:ascii="Times New Roman" w:hAnsi="Times New Roman" w:cs="Times New Roman"/>
          <w:color w:val="000000"/>
          <w:sz w:val="24"/>
          <w:szCs w:val="24"/>
          <w:lang w:val="ru-RU"/>
        </w:rPr>
        <w:t>4. Работники, совмещающие несколько должностей служащих (профессий рабочих), должны быть обучены по вопросам охраны труда, пройти инструктаж, стажировку и проверку знаний по вопросам охраны труда по совмещаемым должностям служащих (профессиям рабочих) в случаях, если это требуется по совмещаемым должностям служащих (профессиям рабочих).</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38" w:name="CA0_ИНС__1_ГЛ_1_1_П_5_5CN__point_5"/>
      <w:bookmarkEnd w:id="138"/>
      <w:r>
        <w:rPr>
          <w:rFonts w:ascii="Times New Roman" w:hAnsi="Times New Roman" w:cs="Times New Roman"/>
          <w:color w:val="000000"/>
          <w:sz w:val="24"/>
          <w:szCs w:val="24"/>
          <w:lang w:val="ru-RU"/>
        </w:rPr>
        <w:t>5. Работники, исполняющие обязанности временно отсутствующих работников, должны быть обучены по вопросам охраны труда, пройти инструктаж, стажировку и проверку знаний по вопросам охраны труда в объеме требований, по которым исполняются обязанности, в случаях, если это требуется по указанным должностям служащих (профессиям рабочих).</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39" w:name="CA0_ИНС__1_ГЛ_1_1_П_6_6CN__point_6"/>
      <w:bookmarkEnd w:id="139"/>
      <w:r>
        <w:rPr>
          <w:rFonts w:ascii="Times New Roman" w:hAnsi="Times New Roman" w:cs="Times New Roman"/>
          <w:color w:val="000000"/>
          <w:sz w:val="24"/>
          <w:szCs w:val="24"/>
          <w:lang w:val="ru-RU"/>
        </w:rPr>
        <w:t>6. Руководители и специалисты, выполняющие работы по профессиям рабочих или отдельным видам работ с повышенной опасностью, проходят обучение, стажировку, инструктаж и проверку знаний по вопросам охраны труда по профессиям рабочих или отдельным видам работ с повышенной опасностью.</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40" w:name="CA0_ИНС__1_ГЛ_1_1_П_7_7CN__point_7"/>
      <w:bookmarkEnd w:id="140"/>
      <w:r>
        <w:rPr>
          <w:rFonts w:ascii="Times New Roman" w:hAnsi="Times New Roman" w:cs="Times New Roman"/>
          <w:color w:val="000000"/>
          <w:sz w:val="24"/>
          <w:szCs w:val="24"/>
          <w:lang w:val="ru-RU"/>
        </w:rPr>
        <w:t>7. Работники-надомники при эксплуатации оборудования, инструментов, механизмов и приспособлений, предоставленных им в бесплатное пользование, проходят инструктаж, стажировку и проверку знаний по вопросам охраны труда в соответствии с настоящей Инструкцией.</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41" w:name="CA0_ИНС__1_ГЛ_1_1_П_8_8CN__point_8"/>
      <w:bookmarkEnd w:id="141"/>
      <w:r>
        <w:rPr>
          <w:rFonts w:ascii="Times New Roman" w:hAnsi="Times New Roman" w:cs="Times New Roman"/>
          <w:color w:val="000000"/>
          <w:sz w:val="24"/>
          <w:szCs w:val="24"/>
          <w:lang w:val="ru-RU"/>
        </w:rPr>
        <w:t>8. Перед началом трудовой деятельности с обучающимися и другими работающими, являющимися участниками студенческих отрядов и лагерей труда и отдыха, проводится обучение основам законодательства об охране труда.</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42" w:name="CA0_ИНС__1_ГЛ_1_1_П_9_9CN__point_9"/>
      <w:bookmarkEnd w:id="142"/>
      <w:r>
        <w:rPr>
          <w:rFonts w:ascii="Times New Roman" w:hAnsi="Times New Roman" w:cs="Times New Roman"/>
          <w:color w:val="000000"/>
          <w:sz w:val="24"/>
          <w:szCs w:val="24"/>
          <w:lang w:val="ru-RU"/>
        </w:rPr>
        <w:t xml:space="preserve">9. Организации, которые привлекают к работам (оказанию услуг) в период прохождения практики, производственного обучения обучающихся, проводят инструктаж по охране труда, обучение безопасным методам и приемам работы в соответствии с нормативными правовыми </w:t>
      </w:r>
      <w:r>
        <w:rPr>
          <w:rFonts w:ascii="Times New Roman" w:hAnsi="Times New Roman" w:cs="Times New Roman"/>
          <w:color w:val="000000"/>
          <w:sz w:val="24"/>
          <w:szCs w:val="24"/>
          <w:lang w:val="ru-RU"/>
        </w:rPr>
        <w:lastRenderedPageBreak/>
        <w:t>актами, регулирующими вопросы прохождения практики, производственного обучения учащихся в учреждениях образования, настоящей Инструкцией.</w:t>
      </w:r>
    </w:p>
    <w:p w:rsidR="00B2286C" w:rsidRDefault="00B2286C">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143" w:name="CA0_ИНС__1_ГЛ_2_2CN__chapter_2"/>
      <w:bookmarkEnd w:id="143"/>
      <w:r>
        <w:rPr>
          <w:rFonts w:ascii="Times New Roman" w:hAnsi="Times New Roman" w:cs="Times New Roman"/>
          <w:b/>
          <w:caps/>
          <w:color w:val="000000"/>
          <w:sz w:val="24"/>
          <w:szCs w:val="24"/>
          <w:lang w:val="ru-RU"/>
        </w:rPr>
        <w:t>ГЛАВА 2</w:t>
      </w:r>
      <w:r>
        <w:rPr>
          <w:rFonts w:ascii="Times New Roman" w:hAnsi="Times New Roman" w:cs="Times New Roman"/>
          <w:b/>
          <w:caps/>
          <w:color w:val="000000"/>
          <w:sz w:val="24"/>
          <w:szCs w:val="24"/>
          <w:lang w:val="ru-RU"/>
        </w:rPr>
        <w:br/>
        <w:t>ОБУЧЕНИЕ ПО ВОПРОСАМ ОХРАНЫ ТРУДА</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44" w:name="CA0_ИНС__1_ГЛ_2_2_П_10_10CN__point_10"/>
      <w:bookmarkEnd w:id="144"/>
      <w:r>
        <w:rPr>
          <w:rFonts w:ascii="Times New Roman" w:hAnsi="Times New Roman" w:cs="Times New Roman"/>
          <w:color w:val="000000"/>
          <w:sz w:val="24"/>
          <w:szCs w:val="24"/>
          <w:lang w:val="ru-RU"/>
        </w:rPr>
        <w:t xml:space="preserve">10. Обучение по вопросам охраны труда проводится при подготовке, переподготовке, повышении квалификации, на обучающих курсах, курсах целевого назначения в соответствии с </w:t>
      </w:r>
      <w:hyperlink r:id="rId31" w:history="1">
        <w:r>
          <w:rPr>
            <w:rFonts w:ascii="Times New Roman" w:hAnsi="Times New Roman" w:cs="Times New Roman"/>
            <w:color w:val="0000FF"/>
            <w:sz w:val="24"/>
            <w:szCs w:val="24"/>
            <w:lang w:val="ru-RU"/>
          </w:rPr>
          <w:t>Кодексом</w:t>
        </w:r>
      </w:hyperlink>
      <w:r>
        <w:rPr>
          <w:rFonts w:ascii="Times New Roman" w:hAnsi="Times New Roman" w:cs="Times New Roman"/>
          <w:color w:val="000000"/>
          <w:sz w:val="24"/>
          <w:szCs w:val="24"/>
          <w:lang w:val="ru-RU"/>
        </w:rPr>
        <w:t xml:space="preserve"> Республики Беларусь об образовании, другими нормативными правовыми актами, настоящей Инструкцией.</w:t>
      </w:r>
      <w:r>
        <w:rPr>
          <w:rFonts w:ascii="Times New Roman" w:hAnsi="Times New Roman" w:cs="Times New Roman"/>
          <w:color w:val="000000"/>
          <w:sz w:val="24"/>
          <w:szCs w:val="24"/>
          <w:lang w:val="ru-RU"/>
        </w:rPr>
        <w:pict>
          <v:shape id="_x0000_i1044" type="#_x0000_t75" style="width:7.5pt;height:7.5pt">
            <v:imagedata r:id="rId6" o:title=""/>
          </v:shape>
        </w:pic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45" w:name="CA0_ИНС__1_ГЛ_2_2_П_11_12CN__point_11"/>
      <w:bookmarkEnd w:id="145"/>
      <w:r>
        <w:rPr>
          <w:rFonts w:ascii="Times New Roman" w:hAnsi="Times New Roman" w:cs="Times New Roman"/>
          <w:color w:val="000000"/>
          <w:sz w:val="24"/>
          <w:szCs w:val="24"/>
          <w:lang w:val="ru-RU"/>
        </w:rPr>
        <w:t>11. Проведение обучения и проверки знаний по вопросам охраны труда работников организует служба охраны труда (специалист по охране труда) или уполномоченное должностное лицо нанимателя, на которого возложены обязанности специалиста по охране труда, совместно со структурными подразделениями организации.</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46" w:name="CA0_ИНС__1_ГЛ_2_2_П_12_13CN__point_12"/>
      <w:bookmarkEnd w:id="146"/>
      <w:r>
        <w:rPr>
          <w:rFonts w:ascii="Times New Roman" w:hAnsi="Times New Roman" w:cs="Times New Roman"/>
          <w:color w:val="000000"/>
          <w:sz w:val="24"/>
          <w:szCs w:val="24"/>
          <w:lang w:val="ru-RU"/>
        </w:rPr>
        <w:t>12. Учебно-программная документация образовательной программы профессиональной подготовки рабочих (служащих), образовательной программы переподготовки рабочих (служащих) должна предусматривать теоретическое обучение по вопросам охраны труда и производственное обучение безопасным методам и приемам работы.</w:t>
      </w:r>
      <w:r>
        <w:rPr>
          <w:rFonts w:ascii="Times New Roman" w:hAnsi="Times New Roman" w:cs="Times New Roman"/>
          <w:color w:val="000000"/>
          <w:sz w:val="24"/>
          <w:szCs w:val="24"/>
          <w:lang w:val="ru-RU"/>
        </w:rPr>
        <w:pict>
          <v:shape id="_x0000_i1045" type="#_x0000_t75" style="width:7.5pt;height:7.5pt">
            <v:imagedata r:id="rId6" o:title=""/>
          </v:shape>
        </w:pic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47" w:name="CA0_ИНС__1_ГЛ_2_2_П_13_15CN__point_13"/>
      <w:bookmarkEnd w:id="147"/>
      <w:r>
        <w:rPr>
          <w:rFonts w:ascii="Times New Roman" w:hAnsi="Times New Roman" w:cs="Times New Roman"/>
          <w:color w:val="000000"/>
          <w:sz w:val="24"/>
          <w:szCs w:val="24"/>
          <w:lang w:val="ru-RU"/>
        </w:rPr>
        <w:t>13. Теоретическое обучение по вопросам охраны труда проводится в рамках учебной дисциплины (учебного предмета) «Охрана труда» и (или) соответствующих разделов специальных дисциплин в объеме не менее 10 часов.</w:t>
      </w:r>
      <w:r>
        <w:rPr>
          <w:rFonts w:ascii="Times New Roman" w:hAnsi="Times New Roman" w:cs="Times New Roman"/>
          <w:color w:val="000000"/>
          <w:sz w:val="24"/>
          <w:szCs w:val="24"/>
          <w:lang w:val="ru-RU"/>
        </w:rPr>
        <w:pict>
          <v:shape id="_x0000_i1046" type="#_x0000_t75" style="width:7.5pt;height:7.5pt">
            <v:imagedata r:id="rId6" o:title=""/>
          </v:shape>
        </w:pic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48" w:name="CA0_ИНС__1_ГЛ_2_2_П_14_17CN__point_14"/>
      <w:bookmarkEnd w:id="148"/>
      <w:r>
        <w:rPr>
          <w:rFonts w:ascii="Times New Roman" w:hAnsi="Times New Roman" w:cs="Times New Roman"/>
          <w:color w:val="000000"/>
          <w:sz w:val="24"/>
          <w:szCs w:val="24"/>
          <w:lang w:val="ru-RU"/>
        </w:rPr>
        <w:t>14. При обучении по профессиям рабочих, занятых на работах с повышенной опасностью, учебная дисциплина (учебный предмет) «Охрана труда» преподается в объеме не менее 60 часов при реализации образовательных программ профессионально-технического образования в учреждениях профессионально-технического образования и не менее 20 часов при реализации образовательной программы профессиональной подготовки рабочих (служащих), образовательной программы переподготовки рабочих (служащих) в организации.</w:t>
      </w:r>
      <w:r>
        <w:rPr>
          <w:rFonts w:ascii="Times New Roman" w:hAnsi="Times New Roman" w:cs="Times New Roman"/>
          <w:color w:val="000000"/>
          <w:sz w:val="24"/>
          <w:szCs w:val="24"/>
          <w:lang w:val="ru-RU"/>
        </w:rPr>
        <w:pict>
          <v:shape id="_x0000_i1047" type="#_x0000_t75" style="width:7.5pt;height:7.5pt">
            <v:imagedata r:id="rId6" o:title=""/>
          </v:shape>
        </w:pict>
      </w:r>
    </w:p>
    <w:p w:rsidR="00B2286C" w:rsidRDefault="00B2286C">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149" w:name="CA0_ИНС__1_ГЛ_3_3CN__chapter_3"/>
      <w:bookmarkEnd w:id="149"/>
      <w:r>
        <w:rPr>
          <w:rFonts w:ascii="Times New Roman" w:hAnsi="Times New Roman" w:cs="Times New Roman"/>
          <w:b/>
          <w:caps/>
          <w:color w:val="000000"/>
          <w:sz w:val="24"/>
          <w:szCs w:val="24"/>
          <w:lang w:val="ru-RU"/>
        </w:rPr>
        <w:t>ГЛАВА 3</w:t>
      </w:r>
      <w:r>
        <w:rPr>
          <w:rFonts w:ascii="Times New Roman" w:hAnsi="Times New Roman" w:cs="Times New Roman"/>
          <w:b/>
          <w:caps/>
          <w:color w:val="000000"/>
          <w:sz w:val="24"/>
          <w:szCs w:val="24"/>
          <w:lang w:val="ru-RU"/>
        </w:rPr>
        <w:br/>
        <w:t>ИНСТРУКТАЖ ПО ОХРАНЕ ТРУДА</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50" w:name="CA0_ИНС__1_ГЛ_3_3_П_15_19CN__point_15"/>
      <w:bookmarkEnd w:id="150"/>
      <w:r>
        <w:rPr>
          <w:rFonts w:ascii="Times New Roman" w:hAnsi="Times New Roman" w:cs="Times New Roman"/>
          <w:color w:val="000000"/>
          <w:sz w:val="24"/>
          <w:szCs w:val="24"/>
          <w:lang w:val="ru-RU"/>
        </w:rPr>
        <w:t>15. Работающие проходят инструктаж по охране труда.</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 характеру и времени проведения инструктаж по охране труда подразделяется на:</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вводный;</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первичный на рабочем месте;</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повторный;</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внеплановый;</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целевой.</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51" w:name="CA0_ИНС__1_ГЛ_3_3_П_16_20CN__point_16"/>
      <w:bookmarkEnd w:id="151"/>
      <w:r>
        <w:rPr>
          <w:rFonts w:ascii="Times New Roman" w:hAnsi="Times New Roman" w:cs="Times New Roman"/>
          <w:color w:val="000000"/>
          <w:sz w:val="24"/>
          <w:szCs w:val="24"/>
          <w:lang w:val="ru-RU"/>
        </w:rPr>
        <w:lastRenderedPageBreak/>
        <w:t>16. Вводный инструктаж по охране труда (далее, если не указано иное, – вводный инструктаж) проводится с работниками при:</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приеме их на работу в организацию;</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временном переводе их к другому нанимателю.</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Вводный инструктаж проводится с работающими при участии их в производственном процессе, привлечении к работам (оказанию услуг) в организации или на ее территории, выполнении работ (оказании услуг) по заданию организации (по заключенному с организацией договору).</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Вводный инструктаж проводится с обучающимися, проходящими в организации производственную практику, работниками других организаций, в том числе командированными, при участии их в производственном процессе или выполнении работ на территории организации.</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52" w:name="CA0_ИНС__1_ГЛ_3_3_П_17_21CN__point_17"/>
      <w:bookmarkEnd w:id="152"/>
      <w:r>
        <w:rPr>
          <w:rFonts w:ascii="Times New Roman" w:hAnsi="Times New Roman" w:cs="Times New Roman"/>
          <w:color w:val="000000"/>
          <w:sz w:val="24"/>
          <w:szCs w:val="24"/>
          <w:lang w:val="ru-RU"/>
        </w:rPr>
        <w:t xml:space="preserve">17. Вводный инструктаж проводится по программе вводного инструктажа по охране труда (инструкции для проведения вводного инструктажа по охране труда), разработанной с учетом специфики деятельности организации на основании типового перечня вопросов программы вводного инструктажа по охране труда согласно </w:t>
      </w:r>
      <w:hyperlink r:id="rId32" w:history="1">
        <w:r>
          <w:rPr>
            <w:rFonts w:ascii="Times New Roman" w:hAnsi="Times New Roman" w:cs="Times New Roman"/>
            <w:color w:val="0000FF"/>
            <w:sz w:val="24"/>
            <w:szCs w:val="24"/>
            <w:lang w:val="ru-RU"/>
          </w:rPr>
          <w:t>приложению 1</w:t>
        </w:r>
      </w:hyperlink>
      <w:r>
        <w:rPr>
          <w:rFonts w:ascii="Times New Roman" w:hAnsi="Times New Roman" w:cs="Times New Roman"/>
          <w:color w:val="000000"/>
          <w:sz w:val="24"/>
          <w:szCs w:val="24"/>
          <w:lang w:val="ru-RU"/>
        </w:rPr>
        <w:t xml:space="preserve"> к постановлению, утвердившему настоящую Инструкцию. Программа вводного инструктажа по охране труда (инструкция для проведения вводного инструктажа по охране труда) утверждается руководителем организации.</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53" w:name="CA0_ИНС__1_ГЛ_3_3_П_18_22CN__point_18"/>
      <w:bookmarkEnd w:id="153"/>
      <w:r>
        <w:rPr>
          <w:rFonts w:ascii="Times New Roman" w:hAnsi="Times New Roman" w:cs="Times New Roman"/>
          <w:color w:val="000000"/>
          <w:sz w:val="24"/>
          <w:szCs w:val="24"/>
          <w:lang w:val="ru-RU"/>
        </w:rPr>
        <w:t xml:space="preserve">18. Допускается совмещать проведение вводного инструктажа с проведением противопожарного инструктажа при условии, что рассмотрение вопросов программы вводного противопожарного инструктажа согласно </w:t>
      </w:r>
      <w:hyperlink r:id="rId33" w:history="1">
        <w:r>
          <w:rPr>
            <w:rFonts w:ascii="Times New Roman" w:hAnsi="Times New Roman" w:cs="Times New Roman"/>
            <w:color w:val="0000FF"/>
            <w:sz w:val="24"/>
            <w:szCs w:val="24"/>
            <w:lang w:val="ru-RU"/>
          </w:rPr>
          <w:t>приложению 1</w:t>
        </w:r>
      </w:hyperlink>
      <w:r>
        <w:rPr>
          <w:rFonts w:ascii="Times New Roman" w:hAnsi="Times New Roman" w:cs="Times New Roman"/>
          <w:color w:val="000000"/>
          <w:sz w:val="24"/>
          <w:szCs w:val="24"/>
          <w:lang w:val="ru-RU"/>
        </w:rPr>
        <w:t xml:space="preserve"> к Инструкции о порядке подготовки работников по вопросам пожарной безопасности и проверки их знаний в данной сфере, утвержденной постановлением Министерства по чрезвычайным ситуациям Республики Беларусь от 21 декабря 2021 г. № 82, предусмотрено программой вводного инструктажа по охране труда в полном объеме.</w:t>
      </w:r>
      <w:r>
        <w:rPr>
          <w:rFonts w:ascii="Times New Roman" w:hAnsi="Times New Roman" w:cs="Times New Roman"/>
          <w:color w:val="000000"/>
          <w:sz w:val="24"/>
          <w:szCs w:val="24"/>
          <w:lang w:val="ru-RU"/>
        </w:rPr>
        <w:pict>
          <v:shape id="_x0000_i1048" type="#_x0000_t75" style="width:7.5pt;height:7.5pt">
            <v:imagedata r:id="rId6" o:title=""/>
          </v:shape>
        </w:pic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54" w:name="CA0_ИНС__1_ГЛ_3_3_П_19_24CN__point_19"/>
      <w:bookmarkEnd w:id="154"/>
      <w:r>
        <w:rPr>
          <w:rFonts w:ascii="Times New Roman" w:hAnsi="Times New Roman" w:cs="Times New Roman"/>
          <w:color w:val="000000"/>
          <w:sz w:val="24"/>
          <w:szCs w:val="24"/>
          <w:lang w:val="ru-RU"/>
        </w:rPr>
        <w:t>19. Вводный инструктаж проводит специалист по охране труда или уполномоченное должностное лицо нанимателя, на которое возложены обязанности специалиста по охране труда. В организациях с численностью работников до 15 человек включительно вводный инструктаж может проводиться руководителем организации.</w:t>
      </w:r>
      <w:r>
        <w:rPr>
          <w:rFonts w:ascii="Times New Roman" w:hAnsi="Times New Roman" w:cs="Times New Roman"/>
          <w:color w:val="000000"/>
          <w:sz w:val="24"/>
          <w:szCs w:val="24"/>
          <w:lang w:val="ru-RU"/>
        </w:rPr>
        <w:pict>
          <v:shape id="_x0000_i1049" type="#_x0000_t75" style="width:7.5pt;height:7.5pt">
            <v:imagedata r:id="rId6" o:title=""/>
          </v:shape>
        </w:pic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55" w:name="CA0_ИНС__1_ГЛ_3_3_П_20_26CN__point_20"/>
      <w:bookmarkEnd w:id="155"/>
      <w:r>
        <w:rPr>
          <w:rFonts w:ascii="Times New Roman" w:hAnsi="Times New Roman" w:cs="Times New Roman"/>
          <w:color w:val="000000"/>
          <w:sz w:val="24"/>
          <w:szCs w:val="24"/>
          <w:lang w:val="ru-RU"/>
        </w:rPr>
        <w:t>20. При территориальной удаленности структурного подразделения и объектов организации руководителем организации могут возлагаться обязанности по проведению вводного инструктажа на уполномоченное должностное лицо нанимателя. Регистрация вводного инструктажа в этом случае осуществляется по месту его проведения.</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56" w:name="CA0_ИНС__1_ГЛ_3_3_П_21_27CN__point_21"/>
      <w:bookmarkEnd w:id="156"/>
      <w:r>
        <w:rPr>
          <w:rFonts w:ascii="Times New Roman" w:hAnsi="Times New Roman" w:cs="Times New Roman"/>
          <w:color w:val="000000"/>
          <w:sz w:val="24"/>
          <w:szCs w:val="24"/>
          <w:lang w:val="ru-RU"/>
        </w:rPr>
        <w:t xml:space="preserve">21. Регистрация вводного инструктажа осуществляется в журнале регистрации вводного инструктажа по охране труда по форме согласно </w:t>
      </w:r>
      <w:hyperlink r:id="rId34" w:history="1">
        <w:r>
          <w:rPr>
            <w:rFonts w:ascii="Times New Roman" w:hAnsi="Times New Roman" w:cs="Times New Roman"/>
            <w:color w:val="0000FF"/>
            <w:sz w:val="24"/>
            <w:szCs w:val="24"/>
            <w:lang w:val="ru-RU"/>
          </w:rPr>
          <w:t>приложению 2</w:t>
        </w:r>
      </w:hyperlink>
      <w:r>
        <w:rPr>
          <w:rFonts w:ascii="Times New Roman" w:hAnsi="Times New Roman" w:cs="Times New Roman"/>
          <w:color w:val="000000"/>
          <w:sz w:val="24"/>
          <w:szCs w:val="24"/>
          <w:lang w:val="ru-RU"/>
        </w:rPr>
        <w:t xml:space="preserve"> к постановлению, утвердившему настоящую Инструкцию.</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 организациях с численностью работников до 15 человек включительно регистрацию вводного инструктажа допускается осуществлять в журнале регистрации инструктажа по </w:t>
      </w:r>
      <w:r>
        <w:rPr>
          <w:rFonts w:ascii="Times New Roman" w:hAnsi="Times New Roman" w:cs="Times New Roman"/>
          <w:color w:val="000000"/>
          <w:sz w:val="24"/>
          <w:szCs w:val="24"/>
          <w:lang w:val="ru-RU"/>
        </w:rPr>
        <w:lastRenderedPageBreak/>
        <w:t xml:space="preserve">охране труда по форме согласно </w:t>
      </w:r>
      <w:hyperlink r:id="rId35" w:history="1">
        <w:r>
          <w:rPr>
            <w:rFonts w:ascii="Times New Roman" w:hAnsi="Times New Roman" w:cs="Times New Roman"/>
            <w:color w:val="0000FF"/>
            <w:sz w:val="24"/>
            <w:szCs w:val="24"/>
            <w:lang w:val="ru-RU"/>
          </w:rPr>
          <w:t>приложению 3</w:t>
        </w:r>
      </w:hyperlink>
      <w:r>
        <w:rPr>
          <w:rFonts w:ascii="Times New Roman" w:hAnsi="Times New Roman" w:cs="Times New Roman"/>
          <w:color w:val="000000"/>
          <w:sz w:val="24"/>
          <w:szCs w:val="24"/>
          <w:lang w:val="ru-RU"/>
        </w:rPr>
        <w:t xml:space="preserve"> к постановлению, утвердившему настоящую Инструкцию.</w:t>
      </w:r>
      <w:r>
        <w:rPr>
          <w:rFonts w:ascii="Times New Roman" w:hAnsi="Times New Roman" w:cs="Times New Roman"/>
          <w:color w:val="000000"/>
          <w:sz w:val="24"/>
          <w:szCs w:val="24"/>
          <w:lang w:val="ru-RU"/>
        </w:rPr>
        <w:pict>
          <v:shape id="_x0000_i1050" type="#_x0000_t75" style="width:7.5pt;height:7.5pt">
            <v:imagedata r:id="rId6" o:title=""/>
          </v:shape>
        </w:pic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57" w:name="CA0_ИНС__1_ГЛ_3_3_П_22_28CN__point_22"/>
      <w:bookmarkEnd w:id="157"/>
      <w:r>
        <w:rPr>
          <w:rFonts w:ascii="Times New Roman" w:hAnsi="Times New Roman" w:cs="Times New Roman"/>
          <w:color w:val="000000"/>
          <w:sz w:val="24"/>
          <w:szCs w:val="24"/>
          <w:lang w:val="ru-RU"/>
        </w:rPr>
        <w:t>22. Первичный инструктаж по охране труда на рабочем месте (далее, если не указано иное, – первичный инструктаж на рабочем месте) проводится до начала самостоятельной работы с работниками:</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принятыми на работу;</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переводе или перемещении из одного структурного подразделения в другое либо которым поручается выполнение новой для них работы;</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временном переводе их к другому нанимателю.</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Первичный инструктаж на рабочем месте проводится до начала самостоятельной работы с работниками-надомниками при эксплуатации оборудования, инструментов, механизмов и приспособлений, предоставленных им в бесплатное пользование, а также с работающими, участвующими в технологическом процессе, привлеченными к работам (оказанию услуг) в организации или выполняющими работы (оказывающими услуги) по заданию организации (по заключенному с организацией договору).</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58" w:name="CA0_ИНС__1_ГЛ_3_3_П_23_29CN__point_23"/>
      <w:bookmarkEnd w:id="158"/>
      <w:r>
        <w:rPr>
          <w:rFonts w:ascii="Times New Roman" w:hAnsi="Times New Roman" w:cs="Times New Roman"/>
          <w:color w:val="000000"/>
          <w:sz w:val="24"/>
          <w:szCs w:val="24"/>
          <w:lang w:val="ru-RU"/>
        </w:rPr>
        <w:t>23. Первичный инструктаж на рабочем месте проводится индивидуально с практическим показом безопасных приемов и методов работы. Первичный инструктаж на рабочем месте допускается проводить с группой лиц, обслуживающих однотипное оборудование и в пределах общего рабочего места.</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59" w:name="CA0_ИНС__1_ГЛ_3_3_П_24_30CN__point_24"/>
      <w:bookmarkEnd w:id="159"/>
      <w:r>
        <w:rPr>
          <w:rFonts w:ascii="Times New Roman" w:hAnsi="Times New Roman" w:cs="Times New Roman"/>
          <w:color w:val="000000"/>
          <w:sz w:val="24"/>
          <w:szCs w:val="24"/>
          <w:lang w:val="ru-RU"/>
        </w:rPr>
        <w:t>24. Первичный инструктаж на рабочем месте проводится по инструкциям по охране труда для профессий рабочих и (или) отдельных видов работ (услуг) или утвержденной руководителем организации программе первичного инструктажа по охране труда на рабочем месте, составленной с учетом требований нормативных правовых актов, регулирующих отношения в области охраны труда (далее – нормативные правовые акты), в том числе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(далее – технические нормативные правовые акты), а также локальных правовых актов, соблюдение которых входит в трудовые обязанности работающих (далее – локальные правовые акты).</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60" w:name="CA0_ИНС__1_ГЛ_3_3_П_25_31CN__point_25"/>
      <w:bookmarkEnd w:id="160"/>
      <w:r>
        <w:rPr>
          <w:rFonts w:ascii="Times New Roman" w:hAnsi="Times New Roman" w:cs="Times New Roman"/>
          <w:color w:val="000000"/>
          <w:sz w:val="24"/>
          <w:szCs w:val="24"/>
          <w:lang w:val="ru-RU"/>
        </w:rPr>
        <w:t>25. Повторный инструктаж по охране труда (далее – повторный инструктаж) проводится с работающими не реже одного раза в шесть месяцев по инструкциям по охране труда для профессий рабочих и (или) видов работ (услуг) или программе первичного инструктажа по охране труда на рабочем месте.</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61" w:name="CA0_ИНС__1_ГЛ_3_3_П_26_32CN__point_26"/>
      <w:bookmarkEnd w:id="161"/>
      <w:r>
        <w:rPr>
          <w:rFonts w:ascii="Times New Roman" w:hAnsi="Times New Roman" w:cs="Times New Roman"/>
          <w:color w:val="000000"/>
          <w:sz w:val="24"/>
          <w:szCs w:val="24"/>
          <w:lang w:val="ru-RU"/>
        </w:rPr>
        <w:t>26. Первичный инструктаж на рабочем месте и повторный инструктаж по решению нанимателя могут не проводиться с лицами, которые используют по назначению офисное оборудование*, не заняты на работах по монтажу, эксплуатации, наладке, обслуживанию и ремонту оборудования, использованию инструмента, хранению и применению сырья и материалов (за исключением работ с повышенной опасностью).</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Перечень должностей служащих, освобождаемых от первичного инструктажа на рабочем месте и повторного инструктажа, составляется службой охраны труда (специалистом по охране труда либо уполномоченным должностным лицом нанимателя, на которое возложены обязанности специалиста по охране труда) с участием профессиональных союзов, при их наличии, и утверждается руководителем организации.</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 работниками, выполняющими дистанционную работу, первичный инструктаж на рабочем месте, повторный инструктаж не проводятся.</w:t>
      </w:r>
    </w:p>
    <w:p w:rsidR="00B2286C" w:rsidRDefault="00B2286C">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Для целей настоящей Инструкции под офисным оборудованием понимаются персональные электронные вычислительные машины, копировально-множительная техника, сканирующие устройства, которые, анализируя какой-либо объект (изображение, текст), создают цифровую копию изображения объекта.</w:t>
      </w:r>
      <w:r>
        <w:rPr>
          <w:rFonts w:ascii="Times New Roman" w:hAnsi="Times New Roman" w:cs="Times New Roman"/>
          <w:color w:val="000000"/>
          <w:sz w:val="24"/>
          <w:szCs w:val="24"/>
          <w:lang w:val="ru-RU"/>
        </w:rPr>
        <w:pict>
          <v:shape id="_x0000_i1051" type="#_x0000_t75" style="width:7.5pt;height:7.5pt">
            <v:imagedata r:id="rId6" o:title=""/>
          </v:shape>
        </w:pic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62" w:name="CA0_ИНС__1_ГЛ_3_3_П_27_34CN__point_27"/>
      <w:bookmarkEnd w:id="162"/>
      <w:r>
        <w:rPr>
          <w:rFonts w:ascii="Times New Roman" w:hAnsi="Times New Roman" w:cs="Times New Roman"/>
          <w:color w:val="000000"/>
          <w:sz w:val="24"/>
          <w:szCs w:val="24"/>
          <w:lang w:val="ru-RU"/>
        </w:rPr>
        <w:t>27. Внеплановый инструктаж по охране труда (далее – внеплановый инструктаж) проводится при:</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принятии новых нормативных правовых актов, в том числе технических нормативных правовых актов, локальных правовых актов или внесении в них изменений;</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изменении технологического процесса, замене или модернизации оборудования, приборов и инструмента, сырья, материалов и других факторов, влияющих на безопасность труда;</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нарушении работающими требований нормативных правовых актов, в том числе технических нормативных правовых актов, локальных правовых актов, которое привело или могло привести к аварии, несчастному случаю на производстве и другим происшествиям;</w:t>
      </w:r>
      <w:r>
        <w:rPr>
          <w:rFonts w:ascii="Times New Roman" w:hAnsi="Times New Roman" w:cs="Times New Roman"/>
          <w:color w:val="000000"/>
          <w:sz w:val="24"/>
          <w:szCs w:val="24"/>
          <w:lang w:val="ru-RU"/>
        </w:rPr>
        <w:pict>
          <v:shape id="_x0000_i1052" type="#_x0000_t75" style="width:7.5pt;height:7.5pt">
            <v:imagedata r:id="rId6" o:title=""/>
          </v:shape>
        </w:pic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перерывах в работе по профессии рабочего (в должности служащего) более шести месяцев;</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поступлении информации об авариях и несчастных случаях, происшедших в однопрофильных организациях.</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Внеплановый инструктаж проводится также по требованию контролирующих (надзорных) органов, вышестоящих республиканских органов государственного управления и иных организаций, подчиненных Правительству Республики Беларусь, областных и Минского городского исполнительных комитетов, вышестоящих организаций в отношении подчиненных (входящих в состав (систему)) организаций, должностного лица организации, на которого возложены обязанности по организации охраны труда, при нарушении требований нормативных правовых актов, в том числе технических нормативных правовых актов, локальных правовых актов.</w:t>
      </w:r>
      <w:r>
        <w:rPr>
          <w:rFonts w:ascii="Times New Roman" w:hAnsi="Times New Roman" w:cs="Times New Roman"/>
          <w:color w:val="000000"/>
          <w:sz w:val="24"/>
          <w:szCs w:val="24"/>
          <w:lang w:val="ru-RU"/>
        </w:rPr>
        <w:pict>
          <v:shape id="_x0000_i1053" type="#_x0000_t75" style="width:7.5pt;height:7.5pt">
            <v:imagedata r:id="rId6" o:title=""/>
          </v:shape>
        </w:pic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63" w:name="CA0_ИНС__1_ГЛ_3_3_П_28_35CN__point_28"/>
      <w:bookmarkEnd w:id="163"/>
      <w:r>
        <w:rPr>
          <w:rFonts w:ascii="Times New Roman" w:hAnsi="Times New Roman" w:cs="Times New Roman"/>
          <w:color w:val="000000"/>
          <w:sz w:val="24"/>
          <w:szCs w:val="24"/>
          <w:lang w:val="ru-RU"/>
        </w:rPr>
        <w:t>28. Внеплановый инструктаж проводится индивидуально или с группой лиц, работающих по одной профессии рабочего (должности служащего), выполняющих один вид работ (услуг). Объем и содержание внепланового инструктажа определяются в зависимости от причин и обстоятельств, вызвавших необходимость его проведения.</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64" w:name="CA0_ИНС__1_ГЛ_3_3_П_29_36CN__point_29"/>
      <w:bookmarkEnd w:id="164"/>
      <w:r>
        <w:rPr>
          <w:rFonts w:ascii="Times New Roman" w:hAnsi="Times New Roman" w:cs="Times New Roman"/>
          <w:color w:val="000000"/>
          <w:sz w:val="24"/>
          <w:szCs w:val="24"/>
          <w:lang w:val="ru-RU"/>
        </w:rPr>
        <w:t>29. Целевой инструктаж по охране труда (далее – целевой инструктаж) проводят при:</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выполнении разовых работ, не связанных с прямыми обязанностями по профессии рабочего либо должности служащего;</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ликвидации последствий аварий, стихийных бедствий и катастроф;</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производстве работ, на которые оформляется наряд-допуск на выполнение работ с повышенной опасностью (далее – наряд-допуск);</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проведении экскурсий в организации.</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65" w:name="CA0_ИНС__1_ГЛ_3_3_П_30_37CN__point_30"/>
      <w:bookmarkEnd w:id="165"/>
      <w:r>
        <w:rPr>
          <w:rFonts w:ascii="Times New Roman" w:hAnsi="Times New Roman" w:cs="Times New Roman"/>
          <w:color w:val="000000"/>
          <w:sz w:val="24"/>
          <w:szCs w:val="24"/>
          <w:lang w:val="ru-RU"/>
        </w:rPr>
        <w:t>30. Первичный инструктаж на рабочем месте, повторный, внеплановый и целевой инструктаж проводит непосредственный руководитель работ (начальник производства, цеха, участка, мастер, прораб, инструктор и другие уполномоченные должностные лица).</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66" w:name="CA0_ИНС__1_ГЛ_3_3_П_31_38CN__point_31"/>
      <w:bookmarkEnd w:id="166"/>
      <w:r>
        <w:rPr>
          <w:rFonts w:ascii="Times New Roman" w:hAnsi="Times New Roman" w:cs="Times New Roman"/>
          <w:color w:val="000000"/>
          <w:sz w:val="24"/>
          <w:szCs w:val="24"/>
          <w:lang w:val="ru-RU"/>
        </w:rPr>
        <w:t>31. Инструктаж по охране труда завершается проверкой усвоенных знаний по вопросам охраны труда, содержащимся в инструкциях по охране труда для профессий рабочих и (или) отдельных видов работ (услуг) или программе первичного инструктажа по охране труда на рабочем месте, устным опросом или с помощью технических средств обучения, а также проверкой приобретенных навыков безопасных методов и приемов работы лицом, проводившим инструктаж по охране труда.</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67" w:name="CA0_ИНС__1_ГЛ_3_3_П_32_39CN__point_32"/>
      <w:bookmarkEnd w:id="167"/>
      <w:r>
        <w:rPr>
          <w:rFonts w:ascii="Times New Roman" w:hAnsi="Times New Roman" w:cs="Times New Roman"/>
          <w:color w:val="000000"/>
          <w:sz w:val="24"/>
          <w:szCs w:val="24"/>
          <w:lang w:val="ru-RU"/>
        </w:rPr>
        <w:t xml:space="preserve">32. Результаты проведения первичного инструктажа на рабочем месте, повторного, внепланового, целевого инструктажа, стажировки отдельно по каждому работающему регистрируются в журнале регистрации инструктажа по охране труда по форме согласно </w:t>
      </w:r>
      <w:hyperlink r:id="rId36" w:history="1">
        <w:r>
          <w:rPr>
            <w:rFonts w:ascii="Times New Roman" w:hAnsi="Times New Roman" w:cs="Times New Roman"/>
            <w:color w:val="0000FF"/>
            <w:sz w:val="24"/>
            <w:szCs w:val="24"/>
            <w:lang w:val="ru-RU"/>
          </w:rPr>
          <w:t>приложению 3</w:t>
        </w:r>
      </w:hyperlink>
      <w:r>
        <w:rPr>
          <w:rFonts w:ascii="Times New Roman" w:hAnsi="Times New Roman" w:cs="Times New Roman"/>
          <w:color w:val="000000"/>
          <w:sz w:val="24"/>
          <w:szCs w:val="24"/>
          <w:lang w:val="ru-RU"/>
        </w:rPr>
        <w:t xml:space="preserve"> к постановлению, утвердившему настоящую Инструкцию, в хронологическом порядке или личной карточке по охране труда (в случае ее применения) по форме согласно </w:t>
      </w:r>
      <w:hyperlink r:id="rId37" w:history="1">
        <w:r>
          <w:rPr>
            <w:rFonts w:ascii="Times New Roman" w:hAnsi="Times New Roman" w:cs="Times New Roman"/>
            <w:color w:val="0000FF"/>
            <w:sz w:val="24"/>
            <w:szCs w:val="24"/>
            <w:lang w:val="ru-RU"/>
          </w:rPr>
          <w:t>приложению 4</w:t>
        </w:r>
      </w:hyperlink>
      <w:r>
        <w:rPr>
          <w:rFonts w:ascii="Times New Roman" w:hAnsi="Times New Roman" w:cs="Times New Roman"/>
          <w:color w:val="000000"/>
          <w:sz w:val="24"/>
          <w:szCs w:val="24"/>
          <w:lang w:val="ru-RU"/>
        </w:rPr>
        <w:t xml:space="preserve"> к постановлению, утвердившему настоящую Инструкцию.</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Допускается регистрация целевого инструктажа в отдельном журнале. В случае проведения целевого инструктажа с лицами, выполняющими работы по наряду-допуску, отметка о его проведении производится в наряде-допуске.</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68" w:name="CA0_ИНС__1_ГЛ_3_3_П_33_40CN__point_33"/>
      <w:bookmarkEnd w:id="168"/>
      <w:r>
        <w:rPr>
          <w:rFonts w:ascii="Times New Roman" w:hAnsi="Times New Roman" w:cs="Times New Roman"/>
          <w:color w:val="000000"/>
          <w:sz w:val="24"/>
          <w:szCs w:val="24"/>
          <w:lang w:val="ru-RU"/>
        </w:rPr>
        <w:t>33. При регистрации внепланового и целевого инструктажа в журнале регистрации инструктажа по охране труда указывается причина их проведения.</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69" w:name="CA0_ИНС__1_ГЛ_3_3_П_34_41CN__point_34"/>
      <w:bookmarkEnd w:id="169"/>
      <w:r>
        <w:rPr>
          <w:rFonts w:ascii="Times New Roman" w:hAnsi="Times New Roman" w:cs="Times New Roman"/>
          <w:color w:val="000000"/>
          <w:sz w:val="24"/>
          <w:szCs w:val="24"/>
          <w:lang w:val="ru-RU"/>
        </w:rPr>
        <w:t>34. Журналы регистрации вводного инструктажа по охране труда, регистрации инструктажа по охране труда, регистрации целевого инструктажа по охране труда, оформленные на бумажном носителе, должны быть пронумерованы, прошнурованы и заверены подписью руководителя организации либо уполномоченного должностного лица нанимателя. При этом указывается количество страниц в журнале (цифрами и прописью).</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70" w:name="CA0_ИНС__1_ГЛ_3_3_П_35_42CN__point_35"/>
      <w:bookmarkEnd w:id="170"/>
      <w:r>
        <w:rPr>
          <w:rFonts w:ascii="Times New Roman" w:hAnsi="Times New Roman" w:cs="Times New Roman"/>
          <w:color w:val="000000"/>
          <w:sz w:val="24"/>
          <w:szCs w:val="24"/>
          <w:lang w:val="ru-RU"/>
        </w:rPr>
        <w:t>35. Допускается регистрация вводного инструктажа, первичного инструктажа на рабочем месте, повторного, внепланового, целевого инструктажа и стажировки в электронном виде. При этом программные средства, используемые для ведения названных документов по охране труда в электронном виде, должны позволять однозначно идентифицировать работников и момент времени внесения записей, а также быть защищены от несанкционированного доступа и внесения изменений в них.</w:t>
      </w:r>
      <w:r>
        <w:rPr>
          <w:rFonts w:ascii="Times New Roman" w:hAnsi="Times New Roman" w:cs="Times New Roman"/>
          <w:color w:val="000000"/>
          <w:sz w:val="24"/>
          <w:szCs w:val="24"/>
          <w:lang w:val="ru-RU"/>
        </w:rPr>
        <w:pict>
          <v:shape id="_x0000_i1054" type="#_x0000_t75" style="width:7.5pt;height:7.5pt">
            <v:imagedata r:id="rId6" o:title=""/>
          </v:shape>
        </w:pict>
      </w:r>
    </w:p>
    <w:p w:rsidR="00B2286C" w:rsidRDefault="00B2286C">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171" w:name="CA0_ИНС__1_ГЛ_4_4CN__chapter_4"/>
      <w:bookmarkEnd w:id="171"/>
      <w:r>
        <w:rPr>
          <w:rFonts w:ascii="Times New Roman" w:hAnsi="Times New Roman" w:cs="Times New Roman"/>
          <w:b/>
          <w:caps/>
          <w:color w:val="000000"/>
          <w:sz w:val="24"/>
          <w:szCs w:val="24"/>
          <w:lang w:val="ru-RU"/>
        </w:rPr>
        <w:lastRenderedPageBreak/>
        <w:t>ГЛАВА 4</w:t>
      </w:r>
      <w:r>
        <w:rPr>
          <w:rFonts w:ascii="Times New Roman" w:hAnsi="Times New Roman" w:cs="Times New Roman"/>
          <w:b/>
          <w:caps/>
          <w:color w:val="000000"/>
          <w:sz w:val="24"/>
          <w:szCs w:val="24"/>
          <w:lang w:val="ru-RU"/>
        </w:rPr>
        <w:br/>
        <w:t>СТАЖИРОВКА И ПРОВЕРКА ЗНАНИЙ ПО</w:t>
      </w:r>
      <w:r>
        <w:rPr>
          <w:rFonts w:ascii="Times New Roman" w:hAnsi="Times New Roman" w:cs="Times New Roman"/>
          <w:b/>
          <w:caps/>
          <w:color w:val="000000"/>
          <w:sz w:val="24"/>
          <w:szCs w:val="24"/>
          <w:lang w:val="ru-RU"/>
        </w:rPr>
        <w:br/>
        <w:t>ВОПРОСАМ ОХРАНЫ ТРУДА</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72" w:name="CA0_ИНС__1_ГЛ_4_4_П_36_44CN__point_36"/>
      <w:bookmarkEnd w:id="172"/>
      <w:r>
        <w:rPr>
          <w:rFonts w:ascii="Times New Roman" w:hAnsi="Times New Roman" w:cs="Times New Roman"/>
          <w:color w:val="000000"/>
          <w:sz w:val="24"/>
          <w:szCs w:val="24"/>
          <w:lang w:val="ru-RU"/>
        </w:rPr>
        <w:t>36. Работающие по профессии рабочих (далее – рабочие), принятые или переведенные на работы с повышенной опасностью, опасные производственные объекты и (или) потенциально опасные объекты либо имеющие перерыв в выполнении указанных работ более одного года, к самостоятельной работе допускаются после прохождения стажировки по вопросам охраны труда (далее – стажировка) и последующей первичной проверки знаний по вопросам охраны труда.</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73" w:name="CA0_ИНС__1_ГЛ_4_4_П_37_45CN__point_37"/>
      <w:bookmarkEnd w:id="173"/>
      <w:r>
        <w:rPr>
          <w:rFonts w:ascii="Times New Roman" w:hAnsi="Times New Roman" w:cs="Times New Roman"/>
          <w:color w:val="000000"/>
          <w:sz w:val="24"/>
          <w:szCs w:val="24"/>
          <w:lang w:val="ru-RU"/>
        </w:rPr>
        <w:t>37. Во время стажировки рабочие выполняют работу под руководством лица, уполномоченного работодателем (далее – руководитель стажировки), из числа руководителей соответствующих подразделений (специалистов) либо других высококвалифицированных работников, имеющих стаж практической работы по данной профессии или виду работ не менее трех лет.</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 руководителем стажировки может быть закреплено не более двух рабочих. Руководитель стажировки и рабочие, проходящие стажировку, должны быть ознакомлены с приказом (распоряжением) о прохождении стажировки под роспись.</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74" w:name="CA0_ИНС__1_ГЛ_4_4_П_38_46CN__point_38"/>
      <w:bookmarkEnd w:id="174"/>
      <w:r>
        <w:rPr>
          <w:rFonts w:ascii="Times New Roman" w:hAnsi="Times New Roman" w:cs="Times New Roman"/>
          <w:color w:val="000000"/>
          <w:sz w:val="24"/>
          <w:szCs w:val="24"/>
          <w:lang w:val="ru-RU"/>
        </w:rPr>
        <w:t>38. При необходимости специалисты, принятые или переведенные на работы, связанные с ведением технологических процессов, эксплуатацией, испытанием, наладкой и ремонтом производственного оборудования, инженерных коммуникаций капитальных строений (зданий, сооружений), изолированных помещений, а также занятые на подземных работах, перед допуском к самостоятельной работе проходят стажировку.</w:t>
      </w:r>
      <w:r>
        <w:rPr>
          <w:rFonts w:ascii="Times New Roman" w:hAnsi="Times New Roman" w:cs="Times New Roman"/>
          <w:color w:val="000000"/>
          <w:sz w:val="24"/>
          <w:szCs w:val="24"/>
          <w:lang w:val="ru-RU"/>
        </w:rPr>
        <w:pict>
          <v:shape id="_x0000_i1055" type="#_x0000_t75" style="width:7.5pt;height:7.5pt">
            <v:imagedata r:id="rId6" o:title=""/>
          </v:shape>
        </w:pic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75" w:name="CA0_ИНС__1_ГЛ_4_4_П_39_48CN__point_39"/>
      <w:bookmarkEnd w:id="175"/>
      <w:r>
        <w:rPr>
          <w:rFonts w:ascii="Times New Roman" w:hAnsi="Times New Roman" w:cs="Times New Roman"/>
          <w:color w:val="000000"/>
          <w:sz w:val="24"/>
          <w:szCs w:val="24"/>
          <w:lang w:val="ru-RU"/>
        </w:rPr>
        <w:t>39. Руководитель организации с учетом требований соответствующих технических нормативных правовых актов, локальных правовых актов устанавливает перечень должностей служащих (профессий рабочих), которые должны проходить стажировку, и определяет ее продолжительность в зависимости от квалификации работников и видов выполняемых ими работ не менее двух рабочих дней (смен).</w:t>
      </w:r>
      <w:r>
        <w:rPr>
          <w:rFonts w:ascii="Times New Roman" w:hAnsi="Times New Roman" w:cs="Times New Roman"/>
          <w:color w:val="000000"/>
          <w:sz w:val="24"/>
          <w:szCs w:val="24"/>
          <w:lang w:val="ru-RU"/>
        </w:rPr>
        <w:pict>
          <v:shape id="_x0000_i1056" type="#_x0000_t75" style="width:7.5pt;height:7.5pt">
            <v:imagedata r:id="rId6" o:title=""/>
          </v:shape>
        </w:pic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 решению нанимателя стажировка может быть продлена.</w:t>
      </w:r>
      <w:r>
        <w:rPr>
          <w:rFonts w:ascii="Times New Roman" w:hAnsi="Times New Roman" w:cs="Times New Roman"/>
          <w:color w:val="000000"/>
          <w:sz w:val="24"/>
          <w:szCs w:val="24"/>
          <w:lang w:val="ru-RU"/>
        </w:rPr>
        <w:pict>
          <v:shape id="_x0000_i1057" type="#_x0000_t75" style="width:7.5pt;height:7.5pt">
            <v:imagedata r:id="rId6" o:title=""/>
          </v:shape>
        </w:pic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невозможности обеспечить в организациях прохождение рабочими, специалистами стажировки допускается ее прохождение в другой организации, где имеются аналогичные должности служащих (профессии рабочих), выполняются аналогичные виды работ.</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76" w:name="CA0_ИНС__1_ГЛ_4_4_П_40_50CN__point_40"/>
      <w:bookmarkEnd w:id="176"/>
      <w:r>
        <w:rPr>
          <w:rFonts w:ascii="Times New Roman" w:hAnsi="Times New Roman" w:cs="Times New Roman"/>
          <w:color w:val="000000"/>
          <w:sz w:val="24"/>
          <w:szCs w:val="24"/>
          <w:lang w:val="ru-RU"/>
        </w:rPr>
        <w:t>40. Результаты проведения стажировки регистрируются в журнале регистрации инструктажа по охране труда или личной карточке по охране труда (в случае ее применения).</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77" w:name="CA0_ИНС__1_ГЛ_4_4_П_41_51CN__point_41"/>
      <w:bookmarkEnd w:id="177"/>
      <w:r>
        <w:rPr>
          <w:rFonts w:ascii="Times New Roman" w:hAnsi="Times New Roman" w:cs="Times New Roman"/>
          <w:color w:val="000000"/>
          <w:sz w:val="24"/>
          <w:szCs w:val="24"/>
          <w:lang w:val="ru-RU"/>
        </w:rPr>
        <w:t>41. В случае, если рабочий проходил производственное обучение в организации на оборудовании, на котором он будет впоследствии работать, непосредственно перед допуском к самостоятельной работе, стажировка по решению руководителя организации может не проводиться.</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78" w:name="CA0_ИНС__1_ГЛ_4_4_П_42_52CN__point_42"/>
      <w:bookmarkEnd w:id="178"/>
      <w:r>
        <w:rPr>
          <w:rFonts w:ascii="Times New Roman" w:hAnsi="Times New Roman" w:cs="Times New Roman"/>
          <w:color w:val="000000"/>
          <w:sz w:val="24"/>
          <w:szCs w:val="24"/>
          <w:lang w:val="ru-RU"/>
        </w:rPr>
        <w:lastRenderedPageBreak/>
        <w:t xml:space="preserve">42. На основании типового перечня должностей руководителей и специалистов, отдельных категорий работающих, которые должны проходить проверку знаний по вопросам охраны труда, согласно </w:t>
      </w:r>
      <w:hyperlink r:id="rId38" w:history="1">
        <w:r>
          <w:rPr>
            <w:rFonts w:ascii="Times New Roman" w:hAnsi="Times New Roman" w:cs="Times New Roman"/>
            <w:color w:val="0000FF"/>
            <w:sz w:val="24"/>
            <w:szCs w:val="24"/>
            <w:lang w:val="ru-RU"/>
          </w:rPr>
          <w:t>приложению 5</w:t>
        </w:r>
      </w:hyperlink>
      <w:r>
        <w:rPr>
          <w:rFonts w:ascii="Times New Roman" w:hAnsi="Times New Roman" w:cs="Times New Roman"/>
          <w:color w:val="000000"/>
          <w:sz w:val="24"/>
          <w:szCs w:val="24"/>
          <w:lang w:val="ru-RU"/>
        </w:rPr>
        <w:t xml:space="preserve"> к постановлению, утвердившему настоящую Инструкцию, руководитель организации устанавливает соответствующий перечень.</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Руководители и специалисты не позднее месяца со дня назначения на должность проходят первичную проверку знаний по вопросам охраны труда, а также в соответствии с требованиями технических нормативных правовых актов, но не реже одного раза в три года проходят периодическую проверку знаний по вопросам охраны труда в соответствующих комиссиях для проверки знаний по вопросам охраны труда.</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79" w:name="CA0_ИНС__1_ГЛ_4_4_П_43_53CN__point_43"/>
      <w:bookmarkEnd w:id="179"/>
      <w:r>
        <w:rPr>
          <w:rFonts w:ascii="Times New Roman" w:hAnsi="Times New Roman" w:cs="Times New Roman"/>
          <w:color w:val="000000"/>
          <w:sz w:val="24"/>
          <w:szCs w:val="24"/>
          <w:lang w:val="ru-RU"/>
        </w:rPr>
        <w:t>43. Руководители и специалисты, являющиеся членами соответствующей комиссии для проверки знаний по вопросам охраны труда, проходят проверку знаний по вопросам охраны труда не позднее одного месяца со дня включения в состав комиссии, а также периодически, не реже одного раза в три года в соответствующей комиссии для проверки знаний по вопросам охраны труда.</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0" w:name="CA0_ИНС__1_ГЛ_4_4_П_44_54CN__point_44"/>
      <w:bookmarkEnd w:id="180"/>
      <w:r>
        <w:rPr>
          <w:rFonts w:ascii="Times New Roman" w:hAnsi="Times New Roman" w:cs="Times New Roman"/>
          <w:color w:val="000000"/>
          <w:sz w:val="24"/>
          <w:szCs w:val="24"/>
          <w:lang w:val="ru-RU"/>
        </w:rPr>
        <w:t xml:space="preserve">44. Работающие проходят проверку знаний по вопросам охраны труда в комиссиях для проверки знаний работающих по вопросам охраны труда, которые создаются работодателями, если иное не установлено </w:t>
      </w:r>
      <w:hyperlink r:id="rId39" w:history="1">
        <w:r>
          <w:rPr>
            <w:rFonts w:ascii="Times New Roman" w:hAnsi="Times New Roman" w:cs="Times New Roman"/>
            <w:color w:val="0000FF"/>
            <w:sz w:val="24"/>
            <w:szCs w:val="24"/>
            <w:lang w:val="ru-RU"/>
          </w:rPr>
          <w:t>статьей 25</w:t>
        </w:r>
      </w:hyperlink>
      <w:r>
        <w:rPr>
          <w:rFonts w:ascii="Times New Roman" w:hAnsi="Times New Roman" w:cs="Times New Roman"/>
          <w:color w:val="000000"/>
          <w:sz w:val="24"/>
          <w:szCs w:val="24"/>
          <w:lang w:val="ru-RU"/>
        </w:rPr>
        <w:t xml:space="preserve"> Закона Республики Беларусь «Об охране труда».</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1" w:name="CA0_ИНС__1_ГЛ_4_4_П_45_55CN__point_45"/>
      <w:bookmarkEnd w:id="181"/>
      <w:r>
        <w:rPr>
          <w:rFonts w:ascii="Times New Roman" w:hAnsi="Times New Roman" w:cs="Times New Roman"/>
          <w:color w:val="000000"/>
          <w:sz w:val="24"/>
          <w:szCs w:val="24"/>
          <w:lang w:val="ru-RU"/>
        </w:rPr>
        <w:t xml:space="preserve">45. Прохождение работающими проверки знаний по вопросам охраны труда допускается в соответствующих комиссиях учреждений образования после их обучения по вопросам охраны труда, если иное не установлено </w:t>
      </w:r>
      <w:hyperlink r:id="rId40" w:history="1">
        <w:r>
          <w:rPr>
            <w:rFonts w:ascii="Times New Roman" w:hAnsi="Times New Roman" w:cs="Times New Roman"/>
            <w:color w:val="0000FF"/>
            <w:sz w:val="24"/>
            <w:szCs w:val="24"/>
            <w:lang w:val="ru-RU"/>
          </w:rPr>
          <w:t>статьей 25</w:t>
        </w:r>
      </w:hyperlink>
      <w:r>
        <w:rPr>
          <w:rFonts w:ascii="Times New Roman" w:hAnsi="Times New Roman" w:cs="Times New Roman"/>
          <w:color w:val="000000"/>
          <w:sz w:val="24"/>
          <w:szCs w:val="24"/>
          <w:lang w:val="ru-RU"/>
        </w:rPr>
        <w:t xml:space="preserve"> Закона Республики Беларусь «Об охране труда».</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2" w:name="CA0_ИНС__1_ГЛ_4_4_П_46_56CN__point_46"/>
      <w:bookmarkEnd w:id="182"/>
      <w:r>
        <w:rPr>
          <w:rFonts w:ascii="Times New Roman" w:hAnsi="Times New Roman" w:cs="Times New Roman"/>
          <w:color w:val="000000"/>
          <w:sz w:val="24"/>
          <w:szCs w:val="24"/>
          <w:lang w:val="ru-RU"/>
        </w:rPr>
        <w:t>46. Проверка знаний по вопросам охраны труда работающих проводится в объеме требований нормативных правовых актов, в том числе технических нормативных правовых актов, а также локальных правовых актов, соблюдение которых входит в обязанности работающих.</w:t>
      </w:r>
      <w:r>
        <w:rPr>
          <w:rFonts w:ascii="Times New Roman" w:hAnsi="Times New Roman" w:cs="Times New Roman"/>
          <w:color w:val="000000"/>
          <w:sz w:val="24"/>
          <w:szCs w:val="24"/>
          <w:lang w:val="ru-RU"/>
        </w:rPr>
        <w:pict>
          <v:shape id="_x0000_i1058" type="#_x0000_t75" style="width:7.5pt;height:7.5pt">
            <v:imagedata r:id="rId6" o:title=""/>
          </v:shape>
        </w:pic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3" w:name="CA0_ИНС__1_ГЛ_4_4_П_47_58CN__point_47"/>
      <w:bookmarkEnd w:id="183"/>
      <w:r>
        <w:rPr>
          <w:rFonts w:ascii="Times New Roman" w:hAnsi="Times New Roman" w:cs="Times New Roman"/>
          <w:color w:val="000000"/>
          <w:sz w:val="24"/>
          <w:szCs w:val="24"/>
          <w:lang w:val="ru-RU"/>
        </w:rPr>
        <w:t>47. Перед проверкой знаний по вопросам охраны труда работодателем для работающих при необходимости организуются информационные мероприятия (семинары, лекции, консультации и другие) по вопросам охраны труда.</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 дате, времени и месте проведения периодической проверки знаний по вопросам охраны труда работники уведомляются любым удобным способом не позднее чем за 15 календарных дней, для остальных работающих дата, время и место проведения проверки знаний по вопросам охраны труда устанавливаются по договоренности сторон до начала выполнения работ (оказания услуг).</w:t>
      </w:r>
      <w:r>
        <w:rPr>
          <w:rFonts w:ascii="Times New Roman" w:hAnsi="Times New Roman" w:cs="Times New Roman"/>
          <w:color w:val="000000"/>
          <w:sz w:val="24"/>
          <w:szCs w:val="24"/>
          <w:lang w:val="ru-RU"/>
        </w:rPr>
        <w:pict>
          <v:shape id="_x0000_i1059" type="#_x0000_t75" style="width:7.5pt;height:7.5pt">
            <v:imagedata r:id="rId6" o:title=""/>
          </v:shape>
        </w:pic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4" w:name="CA0_ИНС__1_ГЛ_4_4_П_48_59CN__point_48"/>
      <w:bookmarkEnd w:id="184"/>
      <w:r>
        <w:rPr>
          <w:rFonts w:ascii="Times New Roman" w:hAnsi="Times New Roman" w:cs="Times New Roman"/>
          <w:color w:val="000000"/>
          <w:sz w:val="24"/>
          <w:szCs w:val="24"/>
          <w:lang w:val="ru-RU"/>
        </w:rPr>
        <w:t>48. По итогам прохождения проверки знаний работающих по вопросам охраны труда составляется протокол проверки знаний по вопросам охраны труда, а также вносится запись в личную карточку по охране труда (если она применяется).</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5" w:name="CA0_ИНС__1_ГЛ_4_4_П_49_60CN__point_49"/>
      <w:bookmarkEnd w:id="185"/>
      <w:r>
        <w:rPr>
          <w:rFonts w:ascii="Times New Roman" w:hAnsi="Times New Roman" w:cs="Times New Roman"/>
          <w:color w:val="000000"/>
          <w:sz w:val="24"/>
          <w:szCs w:val="24"/>
          <w:lang w:val="ru-RU"/>
        </w:rPr>
        <w:t xml:space="preserve">49. Работающим, прошедшим первичную проверку знаний по вопросам охраны труда, выдается удостоверение по охране труда по форме согласно </w:t>
      </w:r>
      <w:hyperlink r:id="rId41" w:history="1">
        <w:r>
          <w:rPr>
            <w:rFonts w:ascii="Times New Roman" w:hAnsi="Times New Roman" w:cs="Times New Roman"/>
            <w:color w:val="0000FF"/>
            <w:sz w:val="24"/>
            <w:szCs w:val="24"/>
            <w:lang w:val="ru-RU"/>
          </w:rPr>
          <w:t>приложению 6</w:t>
        </w:r>
      </w:hyperlink>
      <w:r>
        <w:rPr>
          <w:rFonts w:ascii="Times New Roman" w:hAnsi="Times New Roman" w:cs="Times New Roman"/>
          <w:color w:val="000000"/>
          <w:sz w:val="24"/>
          <w:szCs w:val="24"/>
          <w:lang w:val="ru-RU"/>
        </w:rPr>
        <w:t xml:space="preserve"> к постановлению, утвердившему настоящую Инструкцию.</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6" w:name="CA0_ИНС__1_ГЛ_4_4_П_50_61CN__point_50"/>
      <w:bookmarkEnd w:id="186"/>
      <w:r>
        <w:rPr>
          <w:rFonts w:ascii="Times New Roman" w:hAnsi="Times New Roman" w:cs="Times New Roman"/>
          <w:color w:val="000000"/>
          <w:sz w:val="24"/>
          <w:szCs w:val="24"/>
          <w:lang w:val="ru-RU"/>
        </w:rPr>
        <w:lastRenderedPageBreak/>
        <w:t>50. Допуск работающих к самостоятельной работе после прохождения первичной проверки знаний по вопросам охраны труда осуществляется руководителем организации (структурного подразделения) и оформляется приказом (распоряжением).</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7" w:name="CA0_ИНС__1_ГЛ_4_4_П_51_62CN__point_51"/>
      <w:bookmarkEnd w:id="187"/>
      <w:r>
        <w:rPr>
          <w:rFonts w:ascii="Times New Roman" w:hAnsi="Times New Roman" w:cs="Times New Roman"/>
          <w:color w:val="000000"/>
          <w:sz w:val="24"/>
          <w:szCs w:val="24"/>
          <w:lang w:val="ru-RU"/>
        </w:rPr>
        <w:t>51. Рабочие, занятые на работах с повышенной опасностью, а также на опасных производственных объектах и (или) потенциально опасных объектах проходят периодическую проверку знаний по вопросам охраны труда не реже одного раза в 12 месяцев.</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8" w:name="CA0_ИНС__1_ГЛ_4_4_П_52_63CN__point_52"/>
      <w:bookmarkEnd w:id="188"/>
      <w:r>
        <w:rPr>
          <w:rFonts w:ascii="Times New Roman" w:hAnsi="Times New Roman" w:cs="Times New Roman"/>
          <w:color w:val="000000"/>
          <w:sz w:val="24"/>
          <w:szCs w:val="24"/>
          <w:lang w:val="ru-RU"/>
        </w:rPr>
        <w:t xml:space="preserve">52. Перечень профессий рабочих, которые должны проходить проверку знаний по вопросам охраны труда, устанавливается руководителем организации на основании требований соответствующих технических нормативных правовых актов и с учетом типового перечня работ с повышенной опасностью согласно </w:t>
      </w:r>
      <w:hyperlink r:id="rId42" w:history="1">
        <w:r>
          <w:rPr>
            <w:rFonts w:ascii="Times New Roman" w:hAnsi="Times New Roman" w:cs="Times New Roman"/>
            <w:color w:val="0000FF"/>
            <w:sz w:val="24"/>
            <w:szCs w:val="24"/>
            <w:lang w:val="ru-RU"/>
          </w:rPr>
          <w:t>приложению 7</w:t>
        </w:r>
      </w:hyperlink>
      <w:r>
        <w:rPr>
          <w:rFonts w:ascii="Times New Roman" w:hAnsi="Times New Roman" w:cs="Times New Roman"/>
          <w:color w:val="000000"/>
          <w:sz w:val="24"/>
          <w:szCs w:val="24"/>
          <w:lang w:val="ru-RU"/>
        </w:rPr>
        <w:t xml:space="preserve"> к постановлению, утвердившему настоящую Инструкцию.</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9" w:name="CA0_ИНС__1_ГЛ_4_4_П_53_64CN__point_53"/>
      <w:bookmarkEnd w:id="189"/>
      <w:r>
        <w:rPr>
          <w:rFonts w:ascii="Times New Roman" w:hAnsi="Times New Roman" w:cs="Times New Roman"/>
          <w:color w:val="000000"/>
          <w:sz w:val="24"/>
          <w:szCs w:val="24"/>
          <w:lang w:val="ru-RU"/>
        </w:rPr>
        <w:t>53. Периодическая проверка знаний работающих по вопросам охраны труда проводится до истечения действия результатов первичной либо предыдущей периодической проверки знаний по вопросам охраны труда.</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90" w:name="CA0_ИНС__1_ГЛ_4_4_П_54_65CN__point_54"/>
      <w:bookmarkEnd w:id="190"/>
      <w:r>
        <w:rPr>
          <w:rFonts w:ascii="Times New Roman" w:hAnsi="Times New Roman" w:cs="Times New Roman"/>
          <w:color w:val="000000"/>
          <w:sz w:val="24"/>
          <w:szCs w:val="24"/>
          <w:lang w:val="ru-RU"/>
        </w:rPr>
        <w:t>54. Работающие, не прошедшие первичную или периодическую проверку знаний по вопросам охраны труда в соответствующих комиссиях (показавшие неудовлетворительные знания, не явившиеся на проверку знаний без уважительной причины), проходят названные виды проверки знаний по вопросам охраны труда повторно не позднее одного месяца со дня принятия решения о повторной проверке знаний по вопросам охраны труда.</w:t>
      </w:r>
      <w:r>
        <w:rPr>
          <w:rFonts w:ascii="Times New Roman" w:hAnsi="Times New Roman" w:cs="Times New Roman"/>
          <w:color w:val="000000"/>
          <w:sz w:val="24"/>
          <w:szCs w:val="24"/>
          <w:lang w:val="ru-RU"/>
        </w:rPr>
        <w:pict>
          <v:shape id="_x0000_i1060" type="#_x0000_t75" style="width:7.5pt;height:7.5pt">
            <v:imagedata r:id="rId6" o:title=""/>
          </v:shape>
        </w:pic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Работающие, не прошедшие проверку знаний по вопросам охраны труда повторно, не допускаются к выполнению работ (оказанию услуг).</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Вопрос о работе по профессии рабочего (соответствии занимаемой долж</w:t>
      </w:r>
      <w:bookmarkStart w:id="191" w:name="_GoBack"/>
      <w:bookmarkEnd w:id="191"/>
      <w:r>
        <w:rPr>
          <w:rFonts w:ascii="Times New Roman" w:hAnsi="Times New Roman" w:cs="Times New Roman"/>
          <w:color w:val="000000"/>
          <w:sz w:val="24"/>
          <w:szCs w:val="24"/>
          <w:lang w:val="ru-RU"/>
        </w:rPr>
        <w:t>ности служащего) работника, не прошедшего проверку знаний по вопросам охраны труда повторно, рассматривается нанимателем в соответствии с законодательством.</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92" w:name="CA0_ИНС__1_ГЛ_4_4_П_55_67CN__point_55"/>
      <w:bookmarkEnd w:id="192"/>
      <w:r>
        <w:rPr>
          <w:rFonts w:ascii="Times New Roman" w:hAnsi="Times New Roman" w:cs="Times New Roman"/>
          <w:color w:val="000000"/>
          <w:sz w:val="24"/>
          <w:szCs w:val="24"/>
          <w:lang w:val="ru-RU"/>
        </w:rPr>
        <w:t>55. Проверка знаний по вопросам охраны труда работающих, не прошедших первичную, периодическую проверку знаний по вопросам охраны труда в установленный срок вследствие болезни, отпуска или по другой уважительной причине, осуществляется в течение месяца со дня их выхода на работу.</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93" w:name="CA0_ИНС__1_ГЛ_4_4_П_56_68CN__point_56"/>
      <w:bookmarkEnd w:id="193"/>
      <w:r>
        <w:rPr>
          <w:rFonts w:ascii="Times New Roman" w:hAnsi="Times New Roman" w:cs="Times New Roman"/>
          <w:color w:val="000000"/>
          <w:sz w:val="24"/>
          <w:szCs w:val="24"/>
          <w:lang w:val="ru-RU"/>
        </w:rPr>
        <w:t>56. Внеочередная проверка знаний по вопросам охраны труда рабочих независимо от срока проведения первичной, периодической проверки знаний по вопросам охраны труда проводится:</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 требованию контролирующих (надзорных) органов – в сроки, установленные указанными органами;</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 решению (распоряжению) руководителя организации (структурного подразделения) или уполномоченного должностного лица организации, ответственного за организацию охраны труда, – в сроки, установленные указанными лицами;</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 требованию работников службы охраны труда (специалиста по охране труда) либо уполномоченного должностного лица нанимателя, на которого возложены обязанности специалиста по охране труда, – в сроки, установленные указанными лицами;</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по письменному требованию республиканских органов государственного управления и иных организаций, подчиненных Правительству Республики Беларусь, областных и Минского городского исполнительных комитетов, вышестоящих организаций в отношении подчиненных (входящих в состав (систему)) организаций – в сроки, установленные указанными органами и организациями.</w:t>
      </w:r>
      <w:r>
        <w:rPr>
          <w:rFonts w:ascii="Times New Roman" w:hAnsi="Times New Roman" w:cs="Times New Roman"/>
          <w:color w:val="000000"/>
          <w:sz w:val="24"/>
          <w:szCs w:val="24"/>
          <w:lang w:val="ru-RU"/>
        </w:rPr>
        <w:pict>
          <v:shape id="_x0000_i1061" type="#_x0000_t75" style="width:7.5pt;height:7.5pt">
            <v:imagedata r:id="rId6" o:title=""/>
          </v:shape>
        </w:pic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94" w:name="CA0_ИНС__1_ГЛ_4_4_П_57_69CN__point_57"/>
      <w:bookmarkEnd w:id="194"/>
      <w:r>
        <w:rPr>
          <w:rFonts w:ascii="Times New Roman" w:hAnsi="Times New Roman" w:cs="Times New Roman"/>
          <w:color w:val="000000"/>
          <w:sz w:val="24"/>
          <w:szCs w:val="24"/>
          <w:lang w:val="ru-RU"/>
        </w:rPr>
        <w:t>57. Внеочередная проверка знаний руководителей и специалистов по вопросам охраны труда независимо от срока проведения первичной или периодической проверки знаний по вопросам охраны труда проводится:</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переводе руководителя или специалиста на другое место работы, где требуются дополнительные знания по охране труда, – в течение месяца с даты перевода;</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принятии нормативных правовых актов, в том числе технических нормативных правовых актов, локальных правовых актов, содержащих требования по охране труда, соблюдение которых входит в должностные обязанности руководителей и специалистов и влечет изменение подходов к реализации этих обязанностей, – в течение месяца со дня их вступления в силу. При этом осуществляется проверка знаний по вопросам охраны труда только данных актов законодательства;</w:t>
      </w:r>
      <w:r>
        <w:rPr>
          <w:rFonts w:ascii="Times New Roman" w:hAnsi="Times New Roman" w:cs="Times New Roman"/>
          <w:color w:val="000000"/>
          <w:sz w:val="24"/>
          <w:szCs w:val="24"/>
          <w:lang w:val="ru-RU"/>
        </w:rPr>
        <w:pict>
          <v:shape id="_x0000_i1062" type="#_x0000_t75" style="width:7.5pt;height:7.5pt">
            <v:imagedata r:id="rId6" o:title=""/>
          </v:shape>
        </w:pic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 требованию контролирующих (надзорных) органов при выявлении нарушений требований нормативных правовых актов, в том числе технических нормативных правовых актов, недостатков в организации работы по охране труда, обнаружении недостаточных знаний руководителей и специалистов – в сроки, установленные указанными органами;</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 письменному требованию республиканских органов государственного управления и иных организаций, подчиненных Правительству Республики Беларусь, областных и Минского городского исполнительных комитетов, вышестоящих организаций в отношении подчиненных (входящих в состав (систему)) организаций при выявлении нарушений требований нормативных правовых актов, в том числе технических нормативных правовых актов, недостатков в организации работы по охране труда – в сроки, установленные указанными органами и организациями;</w:t>
      </w:r>
      <w:r>
        <w:rPr>
          <w:rFonts w:ascii="Times New Roman" w:hAnsi="Times New Roman" w:cs="Times New Roman"/>
          <w:color w:val="000000"/>
          <w:sz w:val="24"/>
          <w:szCs w:val="24"/>
          <w:lang w:val="ru-RU"/>
        </w:rPr>
        <w:pict>
          <v:shape id="_x0000_i1063" type="#_x0000_t75" style="width:7.5pt;height:7.5pt">
            <v:imagedata r:id="rId6" o:title=""/>
          </v:shape>
        </w:pic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 решению (распоряжению) руководителя организации либо уполномоченных им должностных лиц или должностных лиц, ответственных за организацию охраны труда в организации (структурных подразделениях), при выявлении нарушений требований по охране труда или незнании норм нормативных правовых актов, в том числе технических нормативных правовых актов, локальных правовых актов, которые могут привести или привели к аварии, несчастному случаю на производстве и другим происшествиям, – в сроки, установленные указанными лицами;</w:t>
      </w:r>
      <w:r>
        <w:rPr>
          <w:rFonts w:ascii="Times New Roman" w:hAnsi="Times New Roman" w:cs="Times New Roman"/>
          <w:color w:val="000000"/>
          <w:sz w:val="24"/>
          <w:szCs w:val="24"/>
          <w:lang w:val="ru-RU"/>
        </w:rPr>
        <w:pict>
          <v:shape id="_x0000_i1064" type="#_x0000_t75" style="width:7.5pt;height:7.5pt">
            <v:imagedata r:id="rId6" o:title=""/>
          </v:shape>
        </w:pic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перерыве в работе в данной должности более одного года – в течение месяца после выхода на работу.</w: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pict>
          <v:shape id="_x0000_i1065" type="#_x0000_t75" style="width:7.5pt;height:7.5pt">
            <v:imagedata r:id="rId6" o:title=""/>
          </v:shape>
        </w:pict>
      </w:r>
    </w:p>
    <w:p w:rsidR="00B2286C" w:rsidRDefault="00B2286C">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7707F3" w:rsidRPr="00B2286C" w:rsidRDefault="007707F3" w:rsidP="00B2286C"/>
    <w:sectPr w:rsidR="007707F3" w:rsidRPr="00B2286C" w:rsidSect="0008232E">
      <w:headerReference w:type="default" r:id="rId43"/>
      <w:footerReference w:type="default" r:id="rId44"/>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9A3" w:rsidRDefault="009979A3" w:rsidP="00B2286C">
      <w:pPr>
        <w:spacing w:after="0" w:line="240" w:lineRule="auto"/>
      </w:pPr>
      <w:r>
        <w:separator/>
      </w:r>
    </w:p>
  </w:endnote>
  <w:endnote w:type="continuationSeparator" w:id="0">
    <w:p w:rsidR="009979A3" w:rsidRDefault="009979A3" w:rsidP="00B22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A2F" w:rsidRPr="009D179B" w:rsidRDefault="009979A3" w:rsidP="0050153E">
    <w:pPr>
      <w:autoSpaceDE w:val="0"/>
      <w:autoSpaceDN w:val="0"/>
      <w:adjustRightInd w:val="0"/>
      <w:spacing w:after="0" w:line="240" w:lineRule="auto"/>
      <w:rPr>
        <w:rFonts w:ascii="Times New Roman" w:hAnsi="Times New Roman" w:cs="Times New Roman"/>
        <w:bCs/>
        <w:color w:val="000000"/>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9A3" w:rsidRDefault="009979A3" w:rsidP="00B2286C">
      <w:pPr>
        <w:spacing w:after="0" w:line="240" w:lineRule="auto"/>
      </w:pPr>
      <w:r>
        <w:separator/>
      </w:r>
    </w:p>
  </w:footnote>
  <w:footnote w:type="continuationSeparator" w:id="0">
    <w:p w:rsidR="009979A3" w:rsidRDefault="009979A3" w:rsidP="00B228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B94" w:rsidRPr="00B82B7A" w:rsidRDefault="009979A3" w:rsidP="003641A3">
    <w:pPr>
      <w:autoSpaceDE w:val="0"/>
      <w:autoSpaceDN w:val="0"/>
      <w:adjustRightInd w:val="0"/>
      <w:spacing w:after="0" w:line="240" w:lineRule="auto"/>
      <w:rPr>
        <w:rFonts w:ascii="Times New Roman" w:hAnsi="Times New Roman" w:cs="Times New Roman"/>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86C"/>
    <w:rsid w:val="00011944"/>
    <w:rsid w:val="00042CDB"/>
    <w:rsid w:val="00065D3D"/>
    <w:rsid w:val="00093744"/>
    <w:rsid w:val="000A41D4"/>
    <w:rsid w:val="000C09EC"/>
    <w:rsid w:val="000F5E30"/>
    <w:rsid w:val="00101251"/>
    <w:rsid w:val="001746D2"/>
    <w:rsid w:val="001A4BA3"/>
    <w:rsid w:val="001C721F"/>
    <w:rsid w:val="001E4ED9"/>
    <w:rsid w:val="001F096B"/>
    <w:rsid w:val="002173CC"/>
    <w:rsid w:val="00223992"/>
    <w:rsid w:val="00245641"/>
    <w:rsid w:val="00282937"/>
    <w:rsid w:val="00292627"/>
    <w:rsid w:val="002926FA"/>
    <w:rsid w:val="002B57C6"/>
    <w:rsid w:val="002E7539"/>
    <w:rsid w:val="00302B9B"/>
    <w:rsid w:val="00353E62"/>
    <w:rsid w:val="003B5E4E"/>
    <w:rsid w:val="003D48FA"/>
    <w:rsid w:val="0042198B"/>
    <w:rsid w:val="0044146F"/>
    <w:rsid w:val="004468A5"/>
    <w:rsid w:val="00461BFC"/>
    <w:rsid w:val="004866D5"/>
    <w:rsid w:val="004A1ECF"/>
    <w:rsid w:val="004B63F0"/>
    <w:rsid w:val="004D2E2E"/>
    <w:rsid w:val="004E5606"/>
    <w:rsid w:val="00510E22"/>
    <w:rsid w:val="0052753E"/>
    <w:rsid w:val="00532B42"/>
    <w:rsid w:val="0056208A"/>
    <w:rsid w:val="00566388"/>
    <w:rsid w:val="005870E1"/>
    <w:rsid w:val="005B1049"/>
    <w:rsid w:val="005B7291"/>
    <w:rsid w:val="0060323C"/>
    <w:rsid w:val="00642119"/>
    <w:rsid w:val="006469E7"/>
    <w:rsid w:val="00761148"/>
    <w:rsid w:val="007707F3"/>
    <w:rsid w:val="00791146"/>
    <w:rsid w:val="00797920"/>
    <w:rsid w:val="007A527C"/>
    <w:rsid w:val="007E488C"/>
    <w:rsid w:val="00817627"/>
    <w:rsid w:val="00835062"/>
    <w:rsid w:val="008370B7"/>
    <w:rsid w:val="008B1916"/>
    <w:rsid w:val="009337CB"/>
    <w:rsid w:val="009979A3"/>
    <w:rsid w:val="009B4415"/>
    <w:rsid w:val="009F038B"/>
    <w:rsid w:val="00A03B9B"/>
    <w:rsid w:val="00A465D5"/>
    <w:rsid w:val="00AA1B4A"/>
    <w:rsid w:val="00AA7E9E"/>
    <w:rsid w:val="00AB6E63"/>
    <w:rsid w:val="00B2286C"/>
    <w:rsid w:val="00B57FC9"/>
    <w:rsid w:val="00B73014"/>
    <w:rsid w:val="00BD183D"/>
    <w:rsid w:val="00C22AEA"/>
    <w:rsid w:val="00C35787"/>
    <w:rsid w:val="00CD2244"/>
    <w:rsid w:val="00CF065C"/>
    <w:rsid w:val="00D84391"/>
    <w:rsid w:val="00E94AB8"/>
    <w:rsid w:val="00EA31D9"/>
    <w:rsid w:val="00EB4725"/>
    <w:rsid w:val="00EB5C7D"/>
    <w:rsid w:val="00ED5506"/>
    <w:rsid w:val="00F248CF"/>
    <w:rsid w:val="00F46514"/>
    <w:rsid w:val="00F46BA6"/>
    <w:rsid w:val="00F51410"/>
    <w:rsid w:val="00F97228"/>
    <w:rsid w:val="00FC5535"/>
    <w:rsid w:val="00FF2397"/>
    <w:rsid w:val="00FF2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E05EB6-B864-4636-912A-76A42445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286C"/>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B2286C"/>
  </w:style>
  <w:style w:type="paragraph" w:styleId="a5">
    <w:name w:val="footer"/>
    <w:basedOn w:val="a"/>
    <w:link w:val="a6"/>
    <w:uiPriority w:val="99"/>
    <w:unhideWhenUsed/>
    <w:rsid w:val="00B2286C"/>
    <w:pPr>
      <w:tabs>
        <w:tab w:val="center" w:pos="4844"/>
        <w:tab w:val="right" w:pos="9689"/>
      </w:tabs>
      <w:spacing w:after="0" w:line="240" w:lineRule="auto"/>
    </w:pPr>
  </w:style>
  <w:style w:type="character" w:customStyle="1" w:styleId="a6">
    <w:name w:val="Нижний колонтитул Знак"/>
    <w:basedOn w:val="a0"/>
    <w:link w:val="a5"/>
    <w:uiPriority w:val="99"/>
    <w:rsid w:val="00B22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52;&#1086;&#1080;%20&#1076;&#1086;&#1082;&#1091;&#1084;&#1077;&#1085;&#1090;&#1099;\Dropbox\&#1054;&#1073;&#1082;&#1086;&#1084;\&#1053;&#1041;\&#1054;&#1073;&#1091;&#1095;&#1077;&#1085;&#1080;&#1077;\NCPI" TargetMode="External"/><Relationship Id="rId13" Type="http://schemas.openxmlformats.org/officeDocument/2006/relationships/hyperlink" Target="file:///D:\&#1052;&#1086;&#1080;%20&#1076;&#1086;&#1082;&#1091;&#1084;&#1077;&#1085;&#1090;&#1099;\Dropbox\&#1054;&#1073;&#1082;&#1086;&#1084;\&#1053;&#1041;\&#1054;&#1073;&#1091;&#1095;&#1077;&#1085;&#1080;&#1077;\NCPI" TargetMode="External"/><Relationship Id="rId18" Type="http://schemas.openxmlformats.org/officeDocument/2006/relationships/hyperlink" Target="file:///D:\&#1052;&#1086;&#1080;%20&#1076;&#1086;&#1082;&#1091;&#1084;&#1077;&#1085;&#1090;&#1099;\Dropbox\&#1054;&#1073;&#1082;&#1086;&#1084;\&#1053;&#1041;\&#1054;&#1073;&#1091;&#1095;&#1077;&#1085;&#1080;&#1077;\NCPI" TargetMode="External"/><Relationship Id="rId26" Type="http://schemas.openxmlformats.org/officeDocument/2006/relationships/hyperlink" Target="file:///D:\&#1052;&#1086;&#1080;%20&#1076;&#1086;&#1082;&#1091;&#1084;&#1077;&#1085;&#1090;&#1099;\Dropbox\&#1054;&#1073;&#1082;&#1086;&#1084;\&#1053;&#1041;\&#1054;&#1073;&#1091;&#1095;&#1077;&#1085;&#1080;&#1077;\NCPI" TargetMode="External"/><Relationship Id="rId39" Type="http://schemas.openxmlformats.org/officeDocument/2006/relationships/hyperlink" Target="file:///D:\&#1052;&#1086;&#1080;%20&#1076;&#1086;&#1082;&#1091;&#1084;&#1077;&#1085;&#1090;&#1099;\Dropbox\&#1054;&#1073;&#1082;&#1086;&#1084;\&#1053;&#1041;\&#1054;&#1073;&#1091;&#1095;&#1077;&#1085;&#1080;&#1077;\NCPI" TargetMode="External"/><Relationship Id="rId3" Type="http://schemas.openxmlformats.org/officeDocument/2006/relationships/webSettings" Target="webSettings.xml"/><Relationship Id="rId21" Type="http://schemas.openxmlformats.org/officeDocument/2006/relationships/hyperlink" Target="file:///D:\&#1052;&#1086;&#1080;%20&#1076;&#1086;&#1082;&#1091;&#1084;&#1077;&#1085;&#1090;&#1099;\Dropbox\&#1054;&#1073;&#1082;&#1086;&#1084;\&#1053;&#1041;\&#1054;&#1073;&#1091;&#1095;&#1077;&#1085;&#1080;&#1077;\NCPI" TargetMode="External"/><Relationship Id="rId34" Type="http://schemas.openxmlformats.org/officeDocument/2006/relationships/hyperlink" Target="file:///D:\&#1052;&#1086;&#1080;%20&#1076;&#1086;&#1082;&#1091;&#1084;&#1077;&#1085;&#1090;&#1099;\Dropbox\&#1054;&#1073;&#1082;&#1086;&#1084;\&#1053;&#1041;\&#1054;&#1073;&#1091;&#1095;&#1077;&#1085;&#1080;&#1077;\NCPI" TargetMode="External"/><Relationship Id="rId42" Type="http://schemas.openxmlformats.org/officeDocument/2006/relationships/hyperlink" Target="file:///D:\&#1052;&#1086;&#1080;%20&#1076;&#1086;&#1082;&#1091;&#1084;&#1077;&#1085;&#1090;&#1099;\Dropbox\&#1054;&#1073;&#1082;&#1086;&#1084;\&#1053;&#1041;\&#1054;&#1073;&#1091;&#1095;&#1077;&#1085;&#1080;&#1077;\NCPI" TargetMode="External"/><Relationship Id="rId7" Type="http://schemas.openxmlformats.org/officeDocument/2006/relationships/hyperlink" Target="file:///D:\&#1052;&#1086;&#1080;%20&#1076;&#1086;&#1082;&#1091;&#1084;&#1077;&#1085;&#1090;&#1099;\Dropbox\&#1054;&#1073;&#1082;&#1086;&#1084;\&#1053;&#1041;\&#1054;&#1073;&#1091;&#1095;&#1077;&#1085;&#1080;&#1077;\NCPI" TargetMode="External"/><Relationship Id="rId12" Type="http://schemas.openxmlformats.org/officeDocument/2006/relationships/hyperlink" Target="file:///D:\&#1052;&#1086;&#1080;%20&#1076;&#1086;&#1082;&#1091;&#1084;&#1077;&#1085;&#1090;&#1099;\Dropbox\&#1054;&#1073;&#1082;&#1086;&#1084;\&#1053;&#1041;\&#1054;&#1073;&#1091;&#1095;&#1077;&#1085;&#1080;&#1077;\NCPI" TargetMode="External"/><Relationship Id="rId17" Type="http://schemas.openxmlformats.org/officeDocument/2006/relationships/hyperlink" Target="file:///D:\&#1052;&#1086;&#1080;%20&#1076;&#1086;&#1082;&#1091;&#1084;&#1077;&#1085;&#1090;&#1099;\Dropbox\&#1054;&#1073;&#1082;&#1086;&#1084;\&#1053;&#1041;\&#1054;&#1073;&#1091;&#1095;&#1077;&#1085;&#1080;&#1077;\NCPI" TargetMode="External"/><Relationship Id="rId25" Type="http://schemas.openxmlformats.org/officeDocument/2006/relationships/hyperlink" Target="file:///D:\&#1052;&#1086;&#1080;%20&#1076;&#1086;&#1082;&#1091;&#1084;&#1077;&#1085;&#1090;&#1099;\Dropbox\&#1054;&#1073;&#1082;&#1086;&#1084;\&#1053;&#1041;\&#1054;&#1073;&#1091;&#1095;&#1077;&#1085;&#1080;&#1077;\NCPI" TargetMode="External"/><Relationship Id="rId33" Type="http://schemas.openxmlformats.org/officeDocument/2006/relationships/hyperlink" Target="file:///D:\&#1052;&#1086;&#1080;%20&#1076;&#1086;&#1082;&#1091;&#1084;&#1077;&#1085;&#1090;&#1099;\Dropbox\&#1054;&#1073;&#1082;&#1086;&#1084;\&#1053;&#1041;\&#1054;&#1073;&#1091;&#1095;&#1077;&#1085;&#1080;&#1077;\NCPI" TargetMode="External"/><Relationship Id="rId38" Type="http://schemas.openxmlformats.org/officeDocument/2006/relationships/hyperlink" Target="file:///D:\&#1052;&#1086;&#1080;%20&#1076;&#1086;&#1082;&#1091;&#1084;&#1077;&#1085;&#1090;&#1099;\Dropbox\&#1054;&#1073;&#1082;&#1086;&#1084;\&#1053;&#1041;\&#1054;&#1073;&#1091;&#1095;&#1077;&#1085;&#1080;&#1077;\NCPI"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D:\&#1052;&#1086;&#1080;%20&#1076;&#1086;&#1082;&#1091;&#1084;&#1077;&#1085;&#1090;&#1099;\Dropbox\&#1054;&#1073;&#1082;&#1086;&#1084;\&#1053;&#1041;\&#1054;&#1073;&#1091;&#1095;&#1077;&#1085;&#1080;&#1077;\NCPI" TargetMode="External"/><Relationship Id="rId20" Type="http://schemas.openxmlformats.org/officeDocument/2006/relationships/hyperlink" Target="file:///D:\&#1052;&#1086;&#1080;%20&#1076;&#1086;&#1082;&#1091;&#1084;&#1077;&#1085;&#1090;&#1099;\Dropbox\&#1054;&#1073;&#1082;&#1086;&#1084;\&#1053;&#1041;\&#1054;&#1073;&#1091;&#1095;&#1077;&#1085;&#1080;&#1077;\NCPI" TargetMode="External"/><Relationship Id="rId29" Type="http://schemas.openxmlformats.org/officeDocument/2006/relationships/hyperlink" Target="file:///D:\&#1052;&#1086;&#1080;%20&#1076;&#1086;&#1082;&#1091;&#1084;&#1077;&#1085;&#1090;&#1099;\Dropbox\&#1054;&#1073;&#1082;&#1086;&#1084;\&#1053;&#1041;\&#1054;&#1073;&#1091;&#1095;&#1077;&#1085;&#1080;&#1077;\NCPI" TargetMode="External"/><Relationship Id="rId41" Type="http://schemas.openxmlformats.org/officeDocument/2006/relationships/hyperlink" Target="file:///D:\&#1052;&#1086;&#1080;%20&#1076;&#1086;&#1082;&#1091;&#1084;&#1077;&#1085;&#1090;&#1099;\Dropbox\&#1054;&#1073;&#1082;&#1086;&#1084;\&#1053;&#1041;\&#1054;&#1073;&#1091;&#1095;&#1077;&#1085;&#1080;&#1077;\NCPI"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file:///D:\&#1052;&#1086;&#1080;%20&#1076;&#1086;&#1082;&#1091;&#1084;&#1077;&#1085;&#1090;&#1099;\Dropbox\&#1054;&#1073;&#1082;&#1086;&#1084;\&#1053;&#1041;\&#1054;&#1073;&#1091;&#1095;&#1077;&#1085;&#1080;&#1077;\NCPI" TargetMode="External"/><Relationship Id="rId24" Type="http://schemas.openxmlformats.org/officeDocument/2006/relationships/hyperlink" Target="file:///D:\&#1052;&#1086;&#1080;%20&#1076;&#1086;&#1082;&#1091;&#1084;&#1077;&#1085;&#1090;&#1099;\Dropbox\&#1054;&#1073;&#1082;&#1086;&#1084;\&#1053;&#1041;\&#1054;&#1073;&#1091;&#1095;&#1077;&#1085;&#1080;&#1077;\NCPI" TargetMode="External"/><Relationship Id="rId32" Type="http://schemas.openxmlformats.org/officeDocument/2006/relationships/hyperlink" Target="file:///D:\&#1052;&#1086;&#1080;%20&#1076;&#1086;&#1082;&#1091;&#1084;&#1077;&#1085;&#1090;&#1099;\Dropbox\&#1054;&#1073;&#1082;&#1086;&#1084;\&#1053;&#1041;\&#1054;&#1073;&#1091;&#1095;&#1077;&#1085;&#1080;&#1077;\NCPI" TargetMode="External"/><Relationship Id="rId37" Type="http://schemas.openxmlformats.org/officeDocument/2006/relationships/hyperlink" Target="file:///D:\&#1052;&#1086;&#1080;%20&#1076;&#1086;&#1082;&#1091;&#1084;&#1077;&#1085;&#1090;&#1099;\Dropbox\&#1054;&#1073;&#1082;&#1086;&#1084;\&#1053;&#1041;\&#1054;&#1073;&#1091;&#1095;&#1077;&#1085;&#1080;&#1077;\NCPI" TargetMode="External"/><Relationship Id="rId40" Type="http://schemas.openxmlformats.org/officeDocument/2006/relationships/hyperlink" Target="file:///D:\&#1052;&#1086;&#1080;%20&#1076;&#1086;&#1082;&#1091;&#1084;&#1077;&#1085;&#1090;&#1099;\Dropbox\&#1054;&#1073;&#1082;&#1086;&#1084;\&#1053;&#1041;\&#1054;&#1073;&#1091;&#1095;&#1077;&#1085;&#1080;&#1077;\NCPI" TargetMode="Externa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D:\&#1052;&#1086;&#1080;%20&#1076;&#1086;&#1082;&#1091;&#1084;&#1077;&#1085;&#1090;&#1099;\Dropbox\&#1054;&#1073;&#1082;&#1086;&#1084;\&#1053;&#1041;\&#1054;&#1073;&#1091;&#1095;&#1077;&#1085;&#1080;&#1077;\NCPI" TargetMode="External"/><Relationship Id="rId23" Type="http://schemas.openxmlformats.org/officeDocument/2006/relationships/hyperlink" Target="file:///D:\&#1052;&#1086;&#1080;%20&#1076;&#1086;&#1082;&#1091;&#1084;&#1077;&#1085;&#1090;&#1099;\Dropbox\&#1054;&#1073;&#1082;&#1086;&#1084;\&#1053;&#1041;\&#1054;&#1073;&#1091;&#1095;&#1077;&#1085;&#1080;&#1077;\NCPI" TargetMode="External"/><Relationship Id="rId28" Type="http://schemas.openxmlformats.org/officeDocument/2006/relationships/hyperlink" Target="file:///D:\&#1052;&#1086;&#1080;%20&#1076;&#1086;&#1082;&#1091;&#1084;&#1077;&#1085;&#1090;&#1099;\Dropbox\&#1054;&#1073;&#1082;&#1086;&#1084;\&#1053;&#1041;\&#1054;&#1073;&#1091;&#1095;&#1077;&#1085;&#1080;&#1077;\H" TargetMode="External"/><Relationship Id="rId36" Type="http://schemas.openxmlformats.org/officeDocument/2006/relationships/hyperlink" Target="file:///D:\&#1052;&#1086;&#1080;%20&#1076;&#1086;&#1082;&#1091;&#1084;&#1077;&#1085;&#1090;&#1099;\Dropbox\&#1054;&#1073;&#1082;&#1086;&#1084;\&#1053;&#1041;\&#1054;&#1073;&#1091;&#1095;&#1077;&#1085;&#1080;&#1077;\NCPI" TargetMode="External"/><Relationship Id="rId10" Type="http://schemas.openxmlformats.org/officeDocument/2006/relationships/hyperlink" Target="file:///D:\&#1052;&#1086;&#1080;%20&#1076;&#1086;&#1082;&#1091;&#1084;&#1077;&#1085;&#1090;&#1099;\Dropbox\&#1054;&#1073;&#1082;&#1086;&#1084;\&#1053;&#1041;\&#1054;&#1073;&#1091;&#1095;&#1077;&#1085;&#1080;&#1077;\NCPI" TargetMode="External"/><Relationship Id="rId19" Type="http://schemas.openxmlformats.org/officeDocument/2006/relationships/hyperlink" Target="file:///D:\&#1052;&#1086;&#1080;%20&#1076;&#1086;&#1082;&#1091;&#1084;&#1077;&#1085;&#1090;&#1099;\Dropbox\&#1054;&#1073;&#1082;&#1086;&#1084;\&#1053;&#1041;\&#1054;&#1073;&#1091;&#1095;&#1077;&#1085;&#1080;&#1077;\NCPI" TargetMode="External"/><Relationship Id="rId31" Type="http://schemas.openxmlformats.org/officeDocument/2006/relationships/hyperlink" Target="file:///D:\&#1052;&#1086;&#1080;%20&#1076;&#1086;&#1082;&#1091;&#1084;&#1077;&#1085;&#1090;&#1099;\Dropbox\&#1054;&#1073;&#1082;&#1086;&#1084;\&#1053;&#1041;\&#1054;&#1073;&#1091;&#1095;&#1077;&#1085;&#1080;&#1077;\NCPI" TargetMode="External"/><Relationship Id="rId4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D:\&#1052;&#1086;&#1080;%20&#1076;&#1086;&#1082;&#1091;&#1084;&#1077;&#1085;&#1090;&#1099;\Dropbox\&#1054;&#1073;&#1082;&#1086;&#1084;\&#1053;&#1041;\&#1054;&#1073;&#1091;&#1095;&#1077;&#1085;&#1080;&#1077;\NCPI" TargetMode="External"/><Relationship Id="rId14" Type="http://schemas.openxmlformats.org/officeDocument/2006/relationships/hyperlink" Target="file:///D:\&#1052;&#1086;&#1080;%20&#1076;&#1086;&#1082;&#1091;&#1084;&#1077;&#1085;&#1090;&#1099;\Dropbox\&#1054;&#1073;&#1082;&#1086;&#1084;\&#1053;&#1041;\&#1054;&#1073;&#1091;&#1095;&#1077;&#1085;&#1080;&#1077;\NCPI" TargetMode="External"/><Relationship Id="rId22" Type="http://schemas.openxmlformats.org/officeDocument/2006/relationships/hyperlink" Target="file:///D:\&#1052;&#1086;&#1080;%20&#1076;&#1086;&#1082;&#1091;&#1084;&#1077;&#1085;&#1090;&#1099;\Dropbox\&#1054;&#1073;&#1082;&#1086;&#1084;\&#1053;&#1041;\&#1054;&#1073;&#1091;&#1095;&#1077;&#1085;&#1080;&#1077;\NCPI" TargetMode="External"/><Relationship Id="rId27" Type="http://schemas.openxmlformats.org/officeDocument/2006/relationships/hyperlink" Target="file:///D:\&#1052;&#1086;&#1080;%20&#1076;&#1086;&#1082;&#1091;&#1084;&#1077;&#1085;&#1090;&#1099;\Dropbox\&#1054;&#1073;&#1082;&#1086;&#1084;\&#1053;&#1041;\&#1054;&#1073;&#1091;&#1095;&#1077;&#1085;&#1080;&#1077;\NCPI" TargetMode="External"/><Relationship Id="rId30" Type="http://schemas.openxmlformats.org/officeDocument/2006/relationships/hyperlink" Target="file:///D:\&#1052;&#1086;&#1080;%20&#1076;&#1086;&#1082;&#1091;&#1084;&#1077;&#1085;&#1090;&#1099;\Dropbox\&#1054;&#1073;&#1082;&#1086;&#1084;\&#1053;&#1041;\&#1054;&#1073;&#1091;&#1095;&#1077;&#1085;&#1080;&#1077;\NCPI" TargetMode="External"/><Relationship Id="rId35" Type="http://schemas.openxmlformats.org/officeDocument/2006/relationships/hyperlink" Target="file:///D:\&#1052;&#1086;&#1080;%20&#1076;&#1086;&#1082;&#1091;&#1084;&#1077;&#1085;&#1090;&#1099;\Dropbox\&#1054;&#1073;&#1082;&#1086;&#1084;\&#1053;&#1041;\&#1054;&#1073;&#1091;&#1095;&#1077;&#1085;&#1080;&#1077;\NCPI" TargetMode="External"/><Relationship Id="rId43"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8608</Words>
  <Characters>49070</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2024-12-19T07:08:00Z</dcterms:created>
  <dcterms:modified xsi:type="dcterms:W3CDTF">2024-12-19T07:08:00Z</dcterms:modified>
</cp:coreProperties>
</file>